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       </w:t>
      </w:r>
      <w:r w:rsidRPr="00417B4C">
        <w:rPr>
          <w:rFonts w:asciiTheme="majorHAnsi" w:hAnsiTheme="majorHAnsi"/>
          <w:sz w:val="28"/>
          <w:szCs w:val="28"/>
        </w:rPr>
        <w:t>АДМИНИСТРАЦИЯ  ПЕШКОВСКОГО  СЕЛЬСОВЕТА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                                УБИНСКОГО  РАЙОНА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                         НОВОСИБИРСКОЙ  ОБЛАСТИ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                                      ПРОТОКОЛ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                                 схода  граждан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            от 05.04.2017 г.     №  1         д. Пешково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Присутствовало  - 37 человек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Председатель собрания Петухов В.И. – глава  Пешковского сельсовета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Секретарь собрания  Маркина В.В. 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                         ПОВЕСТКА   ДНЯ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О проведении работ по благоустройству и санитарной очистке.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Об усилении мер пожарной безопасности на территории сельсовета в весенний – летний период 2017 года.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О мерах по обеспечению охраны лесов от пожаров в 2017 году.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О плане ветеринарно-профилактических и противоэпизоотических мероприятий на 2017г.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СЛУШАЛИ: « О проведении работ по благоустройству и санитарной очистке».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 Докладывает: В.И.Петухов – глава  Пешковского сельсовета.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Для очистки сел, улучшения санитарного состояния, наведения порядка и ликвидации последствий весеннего таяния снега предлагаю объявить месячник по благоустройству и санитарной очистке сел с 20 апреля 2017г.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РЕШИЛИ: Принять к сведению.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СЛУШАЛИ: «Об усилении мер пожарной безопасности на территории сельсовета в весенне-летний период 2017 года».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         Докладывает: В.И.Петухов.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В целях обеспечения пожарной безопасности в весенне-летний период 2015 года в отношении: складирование сена, оставшегося с зимнего периода на усадьбах граждан, которое должно быть расположено не ближе </w:t>
      </w:r>
      <w:smartTag w:uri="urn:schemas-microsoft-com:office:smarttags" w:element="metricconverter">
        <w:smartTagPr>
          <w:attr w:name="ProductID" w:val="50 метров"/>
        </w:smartTagPr>
        <w:r w:rsidRPr="00417B4C">
          <w:rPr>
            <w:rFonts w:asciiTheme="majorHAnsi" w:hAnsiTheme="majorHAnsi"/>
            <w:sz w:val="28"/>
            <w:szCs w:val="28"/>
          </w:rPr>
          <w:t>50 метров</w:t>
        </w:r>
      </w:smartTag>
      <w:r w:rsidRPr="00417B4C">
        <w:rPr>
          <w:rFonts w:asciiTheme="majorHAnsi" w:hAnsiTheme="majorHAnsi"/>
          <w:sz w:val="28"/>
          <w:szCs w:val="28"/>
        </w:rPr>
        <w:t xml:space="preserve"> от построек; запретить сжигание мусора и других горючих отходов на территориях домов и приусадебных участках; на каждой усадьбе домовладельца в летнее время иметь запасы воды для целей пожаротушения ; организовать с учащимися общеобразовательных учреждений проведение занятий и бесед о мерах безопасности в период летних каникул; за нарушение </w:t>
      </w:r>
      <w:r w:rsidRPr="00417B4C">
        <w:rPr>
          <w:rFonts w:asciiTheme="majorHAnsi" w:hAnsiTheme="majorHAnsi"/>
          <w:sz w:val="28"/>
          <w:szCs w:val="28"/>
        </w:rPr>
        <w:lastRenderedPageBreak/>
        <w:t>правил пожарной безопасности привлекать граждан к административной ответственности.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РЕШИЛИ: Принять к сведению.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СЛУШАЛИ: «О мерах по обеспечению охраны лесов от пожаров в 2017 году».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        Докладывает: В.И.Петухов.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В целях предупреждения возникновения лесных пожаров, своевременного оперативного пожаротушения, сохранности лесов в пожароопасный период 2017 года на территории Совета: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Установить пожароопасный сезон на территории Совета с 20 апреля по 01 ноября 2017 года.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Запретить с момента схода снежного покрова всем леса пользователям огневую очистку лесосек, а другим владельцам земли с различной формой собственности - проведение сельхоз полов.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РЕШИЛИ: Принять к сведению.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СЛУШАЛИ: « О плане  ветеринарно-профилактических и противоэпизоотических мероприятий на 2017 год».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Докладывает: Петухов В.И.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 В целях предупреждения заболеваний сельскохозяйственных животных: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Утвердить прилагаемый план мероприятий по профилактике заболеваний животных.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Провести ветеринарно-профилактические мероприятия в индивидуальном секторе.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>Граждане,   не исполняющие, постановление главы администрации будут привлечены к административному штрафу.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РЕШИЛИ : принять к сведению.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    Председатель собрания                             В.И.Петухов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  <w:r w:rsidRPr="00417B4C">
        <w:rPr>
          <w:rFonts w:asciiTheme="majorHAnsi" w:hAnsiTheme="majorHAnsi"/>
          <w:sz w:val="28"/>
          <w:szCs w:val="28"/>
        </w:rPr>
        <w:t xml:space="preserve">                 Секретарь собрания                                   В.В.Маркина             </w:t>
      </w: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Pr="00417B4C" w:rsidRDefault="00417B4C" w:rsidP="00417B4C">
      <w:pPr>
        <w:pStyle w:val="a3"/>
        <w:rPr>
          <w:rFonts w:asciiTheme="majorHAnsi" w:hAnsiTheme="majorHAnsi"/>
          <w:sz w:val="28"/>
          <w:szCs w:val="28"/>
        </w:rPr>
      </w:pPr>
    </w:p>
    <w:p w:rsidR="00417B4C" w:rsidRDefault="00417B4C" w:rsidP="00417B4C">
      <w:pPr>
        <w:pStyle w:val="1"/>
      </w:pPr>
    </w:p>
    <w:p w:rsidR="00417B4C" w:rsidRDefault="00417B4C" w:rsidP="00417B4C">
      <w:pPr>
        <w:pStyle w:val="1"/>
      </w:pPr>
    </w:p>
    <w:p w:rsidR="0016166A" w:rsidRDefault="0016166A"/>
    <w:sectPr w:rsidR="001616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C0E59"/>
    <w:multiLevelType w:val="hybridMultilevel"/>
    <w:tmpl w:val="96107B72"/>
    <w:lvl w:ilvl="0" w:tplc="6EC60D74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3AF09E8"/>
    <w:multiLevelType w:val="hybridMultilevel"/>
    <w:tmpl w:val="35B00E26"/>
    <w:lvl w:ilvl="0" w:tplc="1FDE047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</w:lvl>
    <w:lvl w:ilvl="1" w:tplc="181A1E8A">
      <w:start w:val="5"/>
      <w:numFmt w:val="bullet"/>
      <w:lvlText w:val="-"/>
      <w:lvlJc w:val="left"/>
      <w:pPr>
        <w:tabs>
          <w:tab w:val="num" w:pos="1875"/>
        </w:tabs>
        <w:ind w:left="1875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16A1809"/>
    <w:multiLevelType w:val="hybridMultilevel"/>
    <w:tmpl w:val="9D88E696"/>
    <w:lvl w:ilvl="0" w:tplc="FC9A2C66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EDA1A4B"/>
    <w:multiLevelType w:val="hybridMultilevel"/>
    <w:tmpl w:val="C0E006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417B4C"/>
    <w:rsid w:val="0016166A"/>
    <w:rsid w:val="00417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17B4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17B4C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No Spacing"/>
    <w:uiPriority w:val="1"/>
    <w:qFormat/>
    <w:rsid w:val="00417B4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59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509</Words>
  <Characters>2902</Characters>
  <Application>Microsoft Office Word</Application>
  <DocSecurity>0</DocSecurity>
  <Lines>24</Lines>
  <Paragraphs>6</Paragraphs>
  <ScaleCrop>false</ScaleCrop>
  <Company>Reanimator Extreme Edition</Company>
  <LinksUpToDate>false</LinksUpToDate>
  <CharactersWithSpaces>3405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2017-04-19T07:41:00Z</dcterms:created>
  <dcterms:modified xsi:type="dcterms:W3CDTF">2017-04-19T07:42:00Z</dcterms:modified>
</cp:coreProperties>
</file>