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1C0" w:rsidRPr="000C0EA1" w:rsidRDefault="00D401C0" w:rsidP="000A2C5F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Arial"/>
          <w:b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/>
          <w:b/>
          <w:sz w:val="28"/>
          <w:szCs w:val="28"/>
        </w:rPr>
        <w:t>АДМИНИСТРАЦИЯ</w:t>
      </w:r>
      <w:r w:rsidR="00F65EBD" w:rsidRPr="000C0EA1">
        <w:rPr>
          <w:rFonts w:asciiTheme="majorHAnsi" w:eastAsia="Times New Roman" w:hAnsiTheme="majorHAnsi" w:cs="Tahoma"/>
          <w:b/>
          <w:sz w:val="28"/>
          <w:szCs w:val="28"/>
        </w:rPr>
        <w:t xml:space="preserve"> </w:t>
      </w:r>
      <w:r w:rsidR="00F65EBD" w:rsidRPr="000C0EA1">
        <w:rPr>
          <w:rFonts w:asciiTheme="majorHAnsi" w:eastAsia="Times New Roman" w:hAnsiTheme="majorHAnsi"/>
          <w:b/>
          <w:sz w:val="28"/>
          <w:szCs w:val="28"/>
        </w:rPr>
        <w:t>ПЕШКОВ</w:t>
      </w:r>
      <w:r w:rsidRPr="000C0EA1">
        <w:rPr>
          <w:rFonts w:asciiTheme="majorHAnsi" w:eastAsia="Times New Roman" w:hAnsiTheme="majorHAnsi"/>
          <w:b/>
          <w:sz w:val="28"/>
          <w:szCs w:val="28"/>
        </w:rPr>
        <w:t>СКОГО СЕЛЬСОВЕТА</w:t>
      </w:r>
    </w:p>
    <w:p w:rsidR="00D401C0" w:rsidRPr="000C0EA1" w:rsidRDefault="00D401C0" w:rsidP="000A2C5F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  <w:r w:rsidRPr="000C0EA1">
        <w:rPr>
          <w:rFonts w:asciiTheme="majorHAnsi" w:eastAsia="Times New Roman" w:hAnsiTheme="majorHAnsi"/>
          <w:sz w:val="28"/>
          <w:szCs w:val="28"/>
        </w:rPr>
        <w:t>УБИНСКОГО РАЙОНА</w:t>
      </w:r>
    </w:p>
    <w:p w:rsidR="00D401C0" w:rsidRPr="000C0EA1" w:rsidRDefault="00D401C0" w:rsidP="000A2C5F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  <w:r w:rsidRPr="000C0EA1">
        <w:rPr>
          <w:rFonts w:asciiTheme="majorHAnsi" w:eastAsia="Times New Roman" w:hAnsiTheme="majorHAnsi"/>
          <w:sz w:val="28"/>
          <w:szCs w:val="28"/>
        </w:rPr>
        <w:t>НОВОСИБИРСКОЙ ОБЛАСТИ</w:t>
      </w:r>
    </w:p>
    <w:p w:rsidR="00D401C0" w:rsidRPr="000C0EA1" w:rsidRDefault="00D401C0" w:rsidP="000A2C5F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D401C0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D401C0" w:rsidP="00F65EBD">
      <w:pPr>
        <w:pStyle w:val="a5"/>
        <w:jc w:val="center"/>
        <w:rPr>
          <w:rFonts w:asciiTheme="majorHAnsi" w:eastAsia="Times New Roman" w:hAnsiTheme="majorHAnsi" w:cs="Tahoma"/>
          <w:b/>
          <w:sz w:val="28"/>
          <w:szCs w:val="28"/>
        </w:rPr>
      </w:pPr>
      <w:r w:rsidRPr="000C0EA1">
        <w:rPr>
          <w:rFonts w:asciiTheme="majorHAnsi" w:eastAsia="Times New Roman" w:hAnsiTheme="majorHAnsi"/>
          <w:b/>
          <w:sz w:val="28"/>
          <w:szCs w:val="28"/>
        </w:rPr>
        <w:t>ПОСТАНОВЛЕНИЕ</w:t>
      </w:r>
    </w:p>
    <w:p w:rsidR="00D401C0" w:rsidRPr="000C0EA1" w:rsidRDefault="00D401C0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D401C0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F65EBD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  <w:r w:rsidRPr="000C0EA1">
        <w:rPr>
          <w:rFonts w:asciiTheme="majorHAnsi" w:eastAsia="Times New Roman" w:hAnsiTheme="majorHAnsi"/>
          <w:sz w:val="28"/>
          <w:szCs w:val="28"/>
        </w:rPr>
        <w:t>д</w:t>
      </w:r>
      <w:r w:rsidR="00D401C0" w:rsidRPr="000C0EA1">
        <w:rPr>
          <w:rFonts w:asciiTheme="majorHAnsi" w:eastAsia="Times New Roman" w:hAnsiTheme="majorHAnsi"/>
          <w:sz w:val="28"/>
          <w:szCs w:val="28"/>
        </w:rPr>
        <w:t xml:space="preserve">. </w:t>
      </w:r>
      <w:r w:rsidRPr="000C0EA1">
        <w:rPr>
          <w:rFonts w:asciiTheme="majorHAnsi" w:eastAsia="Times New Roman" w:hAnsiTheme="majorHAnsi"/>
          <w:sz w:val="28"/>
          <w:szCs w:val="28"/>
        </w:rPr>
        <w:t>Пешково</w:t>
      </w:r>
    </w:p>
    <w:p w:rsidR="00D401C0" w:rsidRPr="000C0EA1" w:rsidRDefault="00D401C0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F65EBD" w:rsidP="00F65EBD">
      <w:pPr>
        <w:pStyle w:val="a5"/>
        <w:jc w:val="center"/>
        <w:rPr>
          <w:rFonts w:asciiTheme="majorHAnsi" w:eastAsia="Times New Roman" w:hAnsiTheme="majorHAnsi"/>
          <w:sz w:val="28"/>
          <w:szCs w:val="28"/>
        </w:rPr>
      </w:pPr>
      <w:r w:rsidRPr="000C0EA1">
        <w:rPr>
          <w:rFonts w:asciiTheme="majorHAnsi" w:eastAsia="Times New Roman" w:hAnsiTheme="majorHAnsi"/>
          <w:sz w:val="28"/>
          <w:szCs w:val="28"/>
        </w:rPr>
        <w:t xml:space="preserve">от </w:t>
      </w:r>
      <w:r w:rsidR="00100B07" w:rsidRPr="000C0EA1">
        <w:rPr>
          <w:rFonts w:asciiTheme="majorHAnsi" w:eastAsia="Times New Roman" w:hAnsiTheme="majorHAnsi"/>
          <w:sz w:val="28"/>
          <w:szCs w:val="28"/>
        </w:rPr>
        <w:t> 30.03.2016 </w:t>
      </w:r>
      <w:r w:rsidRPr="000C0EA1">
        <w:rPr>
          <w:rFonts w:asciiTheme="majorHAnsi" w:eastAsia="Times New Roman" w:hAnsiTheme="majorHAnsi"/>
          <w:sz w:val="28"/>
          <w:szCs w:val="28"/>
        </w:rPr>
        <w:t>            №</w:t>
      </w:r>
      <w:r w:rsidR="00100B07" w:rsidRPr="000C0EA1">
        <w:rPr>
          <w:rFonts w:asciiTheme="majorHAnsi" w:eastAsia="Times New Roman" w:hAnsiTheme="majorHAnsi"/>
          <w:sz w:val="28"/>
          <w:szCs w:val="28"/>
        </w:rPr>
        <w:t>7</w:t>
      </w:r>
      <w:r w:rsidRPr="000C0EA1">
        <w:rPr>
          <w:rFonts w:asciiTheme="majorHAnsi" w:eastAsia="Times New Roman" w:hAnsiTheme="majorHAnsi"/>
          <w:sz w:val="28"/>
          <w:szCs w:val="28"/>
        </w:rPr>
        <w:t xml:space="preserve"> </w:t>
      </w:r>
      <w:r w:rsidR="00D401C0" w:rsidRPr="000C0EA1">
        <w:rPr>
          <w:rFonts w:asciiTheme="majorHAnsi" w:eastAsia="Times New Roman" w:hAnsiTheme="majorHAnsi"/>
          <w:sz w:val="28"/>
          <w:szCs w:val="28"/>
        </w:rPr>
        <w:t>-па</w:t>
      </w:r>
    </w:p>
    <w:p w:rsidR="00F65EBD" w:rsidRPr="000C0EA1" w:rsidRDefault="00F65EBD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D401C0" w:rsidP="00F65EBD">
      <w:pPr>
        <w:pStyle w:val="a5"/>
        <w:jc w:val="center"/>
        <w:rPr>
          <w:rFonts w:asciiTheme="majorHAnsi" w:eastAsia="Times New Roman" w:hAnsiTheme="majorHAnsi" w:cs="Tahoma"/>
          <w:sz w:val="28"/>
          <w:szCs w:val="28"/>
        </w:rPr>
      </w:pP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Об утверж</w:t>
      </w:r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дении Положения об архиве </w:t>
      </w:r>
      <w:proofErr w:type="spellStart"/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Убинского района Новосибирской области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F65EBD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Arial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В соответствии с Федеральными  законами от 06.10.2003 № 131-ФЗ «Об общих принципах организации местного самоуправления в Российской Федерации», от 22.10.2004 № 125-ФЗ «Об архивном деле в Российской Федерации», Законом Новосибирской области  от 26.09.2005 № 315-ОЗ «Об архивном деле в Новосибирско</w:t>
      </w:r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й области», администрация </w:t>
      </w:r>
      <w:proofErr w:type="spellStart"/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постановляет: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 1.Утве</w:t>
      </w:r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рдить Положение об архиве </w:t>
      </w:r>
      <w:proofErr w:type="spellStart"/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 2. Постановление опубликовать в информац</w:t>
      </w:r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ионном бюллетене «Вестник </w:t>
      </w:r>
      <w:proofErr w:type="spellStart"/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сельсовета».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    3. </w:t>
      </w:r>
      <w:proofErr w:type="gram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Контроль за</w:t>
      </w:r>
      <w:proofErr w:type="gram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исполнением постановления оставляю за собой.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F65EBD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Глава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</w:t>
      </w:r>
    </w:p>
    <w:p w:rsidR="00135285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Arial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Убинского района 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Новосибирской области                                  </w:t>
      </w:r>
      <w:r w:rsidR="00135285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                      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</w:t>
      </w:r>
      <w:r w:rsidR="00F65EBD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В.И.Петухов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100B07" w:rsidRPr="000C0EA1" w:rsidRDefault="00D401C0" w:rsidP="000A2C5F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0A2C5F" w:rsidRPr="000C0EA1" w:rsidRDefault="000A2C5F" w:rsidP="000A2C5F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D401C0" w:rsidRPr="000C0EA1" w:rsidRDefault="00D401C0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lastRenderedPageBreak/>
        <w:t>УТВЕРЖДЕНО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постановлением администрации</w:t>
      </w:r>
    </w:p>
    <w:p w:rsidR="00D401C0" w:rsidRPr="000C0EA1" w:rsidRDefault="0059730A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Убинского района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Новосибирской области</w:t>
      </w:r>
    </w:p>
    <w:p w:rsidR="00D401C0" w:rsidRPr="000C0EA1" w:rsidRDefault="0059730A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 от </w:t>
      </w:r>
      <w:r w:rsidR="00100B0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30.03.2016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   № </w:t>
      </w:r>
      <w:r w:rsidR="00100B0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7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-па  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right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ПОЛОЖЕНИЕ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ОБ АРХИВЕ</w:t>
      </w:r>
      <w:r w:rsidR="0059730A"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 xml:space="preserve"> ПЕШКОВ</w:t>
      </w: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СКОГО СЕЛЬСОВЕТА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УБИНСКОГО РАЙОНА НОВОСИБИРСКОЙ ОБЛАСТИ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 </w:t>
      </w:r>
    </w:p>
    <w:p w:rsidR="00D401C0" w:rsidRPr="000C0EA1" w:rsidRDefault="00D401C0" w:rsidP="00A636C7">
      <w:pPr>
        <w:pStyle w:val="a6"/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Общие положения</w:t>
      </w:r>
    </w:p>
    <w:p w:rsidR="00594539" w:rsidRPr="000C0EA1" w:rsidRDefault="00594539" w:rsidP="00594539">
      <w:pPr>
        <w:shd w:val="clear" w:color="auto" w:fill="FFFFFF"/>
        <w:spacing w:before="100" w:beforeAutospacing="1" w:after="0" w:line="240" w:lineRule="auto"/>
        <w:ind w:left="720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D401C0" w:rsidRPr="000C0EA1" w:rsidRDefault="0059730A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1.1. Документы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 являются муниципальной собственностью, архивные документы подлежат постоянному хранению в отделе архивной службы администрации Убинского района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Новосибирской области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 До передачи в  отдел архивной службы администрации Убинского района документы временно, в пределах, установленных Федераль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ным законом 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от 22.10.2004 № 125-ФЗ «Об архивном деле в Российск</w:t>
      </w:r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ой Федерации», хранятся в </w:t>
      </w:r>
      <w:proofErr w:type="spellStart"/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ском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сельсовете Убинского района Новосибирской области.</w:t>
      </w:r>
    </w:p>
    <w:p w:rsidR="00D401C0" w:rsidRPr="000C0EA1" w:rsidRDefault="0059730A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1.2.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ский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 обеспечивает сохранность, учет, отбор, упорядочение и использование всех документов, образовавшихся в процессе деятельности поселения, а также обеспечивает своевременную передачу документов в  отдел архивной службы администрации Убинского района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Новосибирской области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на хранение.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 В соответствии с Федеральным законом Российской Федерации от 22.10.2004 № 125-ФЗ все работы, связанные с подготовкой, транспортировкой и передачей архивных документов в  отдел архивной службы администрации Убинского района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Новосибирской области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, производятся за счет сельсовета.</w:t>
      </w:r>
    </w:p>
    <w:p w:rsidR="00D401C0" w:rsidRPr="000C0EA1" w:rsidRDefault="0059730A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1.3. В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ском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сельсовете Убинского района Новосибирской области для хранения документов и законченных делопроизводством документов практического назначения, их отбора, учета, использования и подготовки к передаче на постоянное хранение создается архив.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      Распоряжением Главы </w:t>
      </w:r>
      <w:proofErr w:type="spellStart"/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Пешковского</w:t>
      </w:r>
      <w:proofErr w:type="spellEnd"/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назначается должностное лицо, ответственное за архив, с внесением соответствующих прав и обязанностей в должностные инструкции работника.</w:t>
      </w:r>
    </w:p>
    <w:p w:rsidR="00D401C0" w:rsidRPr="000C0EA1" w:rsidRDefault="0059730A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lastRenderedPageBreak/>
        <w:t xml:space="preserve">      Архиву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 выделяется помещение для временного хранения документов, в соответствии с определенными Федераль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ным законом 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от 22.10.2004 № 125-ФЗ сроками их хранения.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1.4. </w:t>
      </w:r>
      <w:proofErr w:type="gram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В своей работе ответственный за архив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</w:t>
      </w:r>
      <w:proofErr w:type="spellStart"/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Пешковского</w:t>
      </w:r>
      <w:proofErr w:type="spellEnd"/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,  руководствуется законодательством Российской Федерации, а также правилами и иными нормативными и методическими документами в области архивного дела, действующими в Российской Федерации и Новосибирской области, и настоящим положением.</w:t>
      </w:r>
      <w:proofErr w:type="gramEnd"/>
    </w:p>
    <w:p w:rsidR="00D401C0" w:rsidRPr="000C0EA1" w:rsidRDefault="0059730A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1.5. Положение об архиве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  утверждается постановлением администрации.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1.6. </w:t>
      </w:r>
      <w:proofErr w:type="gram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Контроль за</w:t>
      </w:r>
      <w:proofErr w:type="gram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деятельностью архива уч</w:t>
      </w:r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реждения осуществляет Глава </w:t>
      </w:r>
      <w:proofErr w:type="spellStart"/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области.</w:t>
      </w:r>
    </w:p>
    <w:p w:rsidR="00594539" w:rsidRPr="000C0EA1" w:rsidRDefault="00594539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A636C7" w:rsidRPr="000C0EA1" w:rsidRDefault="00A636C7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D401C0" w:rsidRPr="000C0EA1" w:rsidRDefault="00BE1F30" w:rsidP="00BE1F30">
      <w:pPr>
        <w:shd w:val="clear" w:color="auto" w:fill="FFFFFF"/>
        <w:spacing w:after="0" w:line="240" w:lineRule="auto"/>
        <w:ind w:left="360"/>
        <w:jc w:val="center"/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2.</w:t>
      </w:r>
      <w:r w:rsidR="00D401C0"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Состав документов архива</w:t>
      </w:r>
    </w:p>
    <w:p w:rsidR="00594539" w:rsidRPr="000C0EA1" w:rsidRDefault="00594539" w:rsidP="00A636C7">
      <w:pPr>
        <w:pStyle w:val="a6"/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A636C7" w:rsidRPr="000C0EA1" w:rsidRDefault="00A636C7" w:rsidP="00A636C7">
      <w:pPr>
        <w:pStyle w:val="a6"/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D401C0" w:rsidRPr="000C0EA1" w:rsidRDefault="0059730A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    В архив </w:t>
      </w:r>
      <w:proofErr w:type="spell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="00D401C0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 поступают: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2.1. законченные делопроизводством документы постоянного хранения, обра</w:t>
      </w:r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зовавшиеся в деятельности </w:t>
      </w:r>
      <w:proofErr w:type="spellStart"/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области, документы временного (свыше 10 лет) срока хранения, необходимые в практической деятельности, документы по личному составу;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2.2.документы постоянного хранения и по личному составу учреждений-предшественников;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2.3. научно-справочный ап</w:t>
      </w:r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парат к документам архива 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(описи дел, исторические справки и пр.)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BE1F30" w:rsidP="00BE1F30">
      <w:pPr>
        <w:shd w:val="clear" w:color="auto" w:fill="FFFFFF"/>
        <w:spacing w:after="0" w:line="240" w:lineRule="auto"/>
        <w:ind w:left="360"/>
        <w:jc w:val="center"/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3.</w:t>
      </w:r>
      <w:r w:rsidR="00D401C0"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Задачи и функции архива</w:t>
      </w:r>
    </w:p>
    <w:p w:rsidR="00594539" w:rsidRPr="000C0EA1" w:rsidRDefault="00594539" w:rsidP="00A636C7">
      <w:pPr>
        <w:pStyle w:val="a6"/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3.1. Основными задачами архива являются: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 комплектование (своевременная передача в архив) документами, состав которых предусмотрен разделом 2 настоящего Положения;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 учет, обеспечение сохранности, создание описей на документы, использование документов, хранящихся в архиве (выдача справок по запросам граждан);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 подготовка и своевременная передача документов постоянного срока хранения на хранение в  отдел архивной службы администрации Убинского района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Новосибирской области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3.2. В соответствии с возложенными на него задачами архив осуществляет следующие функции: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lastRenderedPageBreak/>
        <w:t>      </w:t>
      </w:r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  принимает дела в архив 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не позднее, чем через 3 года после завершения их делопроизводством;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  составляет и представляет не позднее, чем через 2 года после завершения делопроизводством, годовые разделы описей дел постоянного хранения и по личному составу на рассмотрение в  отдел архивной службы администрации Убинского района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Новосибирской области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   обеспечивает полную сохранность принятых дел;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   выдает в установленном порядке дела, документы или копии документов для работы в помещении архива;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   исполняет запросы организаций и заявления граждан по вопросам социально-правового характера, в установленном порядке выдает копии документов и архивные справки;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   определяет сроки хранения документов в соответствии с номенкла</w:t>
      </w:r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турой дел </w:t>
      </w:r>
      <w:proofErr w:type="spellStart"/>
      <w:r w:rsidR="0059730A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ского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сельсовета Убинского района Новосибирской области;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          ежегодно представляет в  отдел архивной </w:t>
      </w:r>
      <w:proofErr w:type="gramStart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службы администрации Убинского района 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Новосибирской области 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сведения</w:t>
      </w:r>
      <w:proofErr w:type="gram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о составе и объеме документов по установлен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ной форме (паспорт архива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);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         подготавливает и в установленном порядке передает на хранение в отдел архивной службы администрации Убинского района</w:t>
      </w:r>
      <w:r w:rsidR="00A636C7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Новосибирской области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(документы постоянного срока хранения).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D401C0" w:rsidRPr="000C0EA1" w:rsidRDefault="00D401C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b/>
          <w:bCs/>
          <w:color w:val="000000"/>
          <w:sz w:val="28"/>
          <w:szCs w:val="28"/>
        </w:rPr>
        <w:t>4. Права архива</w:t>
      </w:r>
    </w:p>
    <w:p w:rsidR="00BE1F30" w:rsidRPr="000C0EA1" w:rsidRDefault="00BE1F30" w:rsidP="00D401C0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ahoma"/>
          <w:color w:val="000000"/>
          <w:sz w:val="28"/>
          <w:szCs w:val="28"/>
        </w:rPr>
      </w:pP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4.1.    Для выполнения возложенных задач и функций архив имеет следующие права: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4.1. 1.контролировать выполнение установленных прав</w:t>
      </w:r>
      <w:r w:rsidR="00135285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ил работы с документами в </w:t>
      </w:r>
      <w:proofErr w:type="spellStart"/>
      <w:r w:rsidR="00135285"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Пешков</w:t>
      </w: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ском</w:t>
      </w:r>
      <w:proofErr w:type="spellEnd"/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 xml:space="preserve"> сельсовете Убинского района Новосибирской области.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4.1. 2.запрашивать от должностных лиц сведения, необходимые для работы архива, с учетом обеспечения выполнения всех возложенных на архив задач и функций.</w:t>
      </w:r>
      <w:bookmarkStart w:id="0" w:name="_GoBack"/>
      <w:bookmarkEnd w:id="0"/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4. 2. Должностное лицо, на которое возложены обязанности по работе с архивом, несет полную ответственность за выполнение архивом обозначенных задач и функций.</w:t>
      </w:r>
    </w:p>
    <w:p w:rsidR="00D401C0" w:rsidRPr="000C0EA1" w:rsidRDefault="00D401C0" w:rsidP="00D401C0">
      <w:pPr>
        <w:shd w:val="clear" w:color="auto" w:fill="FFFFFF"/>
        <w:spacing w:after="0" w:line="240" w:lineRule="auto"/>
        <w:rPr>
          <w:rFonts w:asciiTheme="majorHAnsi" w:eastAsia="Times New Roman" w:hAnsiTheme="majorHAnsi" w:cs="Tahoma"/>
          <w:color w:val="000000"/>
          <w:sz w:val="28"/>
          <w:szCs w:val="28"/>
        </w:rPr>
      </w:pPr>
      <w:r w:rsidRPr="000C0EA1">
        <w:rPr>
          <w:rFonts w:asciiTheme="majorHAnsi" w:eastAsia="Times New Roman" w:hAnsiTheme="majorHAnsi" w:cs="Arial"/>
          <w:color w:val="000000"/>
          <w:sz w:val="28"/>
          <w:szCs w:val="28"/>
        </w:rPr>
        <w:t> </w:t>
      </w:r>
    </w:p>
    <w:p w:rsidR="00504871" w:rsidRPr="000C0EA1" w:rsidRDefault="00504871">
      <w:pPr>
        <w:rPr>
          <w:rFonts w:asciiTheme="majorHAnsi" w:hAnsiTheme="majorHAnsi"/>
          <w:sz w:val="28"/>
          <w:szCs w:val="28"/>
        </w:rPr>
      </w:pPr>
    </w:p>
    <w:sectPr w:rsidR="00504871" w:rsidRPr="000C0EA1" w:rsidSect="00930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748AF"/>
    <w:multiLevelType w:val="hybridMultilevel"/>
    <w:tmpl w:val="211C7C2E"/>
    <w:lvl w:ilvl="0" w:tplc="28FEF142">
      <w:start w:val="1"/>
      <w:numFmt w:val="decimal"/>
      <w:lvlText w:val="%1."/>
      <w:lvlJc w:val="left"/>
      <w:pPr>
        <w:ind w:left="3600" w:hanging="360"/>
      </w:pPr>
      <w:rPr>
        <w:rFonts w:ascii="Arial" w:hAnsi="Arial" w:cs="Arial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">
    <w:nsid w:val="4A53226D"/>
    <w:multiLevelType w:val="multilevel"/>
    <w:tmpl w:val="9C4EC2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D401C0"/>
    <w:rsid w:val="000A2C5F"/>
    <w:rsid w:val="000C0EA1"/>
    <w:rsid w:val="00100B07"/>
    <w:rsid w:val="00135285"/>
    <w:rsid w:val="001E5CEB"/>
    <w:rsid w:val="00504871"/>
    <w:rsid w:val="00594539"/>
    <w:rsid w:val="0059730A"/>
    <w:rsid w:val="00917138"/>
    <w:rsid w:val="0093023F"/>
    <w:rsid w:val="0095793B"/>
    <w:rsid w:val="00A636C7"/>
    <w:rsid w:val="00BE1F30"/>
    <w:rsid w:val="00D401C0"/>
    <w:rsid w:val="00F14444"/>
    <w:rsid w:val="00F65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401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401C0"/>
  </w:style>
  <w:style w:type="character" w:styleId="a4">
    <w:name w:val="Strong"/>
    <w:basedOn w:val="a0"/>
    <w:uiPriority w:val="22"/>
    <w:qFormat/>
    <w:rsid w:val="00D401C0"/>
    <w:rPr>
      <w:b/>
      <w:bCs/>
    </w:rPr>
  </w:style>
  <w:style w:type="paragraph" w:styleId="a5">
    <w:name w:val="No Spacing"/>
    <w:uiPriority w:val="1"/>
    <w:qFormat/>
    <w:rsid w:val="00F65EBD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5945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35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1002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2016-04-05T08:23:00Z</cp:lastPrinted>
  <dcterms:created xsi:type="dcterms:W3CDTF">2016-03-28T09:33:00Z</dcterms:created>
  <dcterms:modified xsi:type="dcterms:W3CDTF">2016-04-05T08:24:00Z</dcterms:modified>
</cp:coreProperties>
</file>