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53" w:rsidRPr="004F7953" w:rsidRDefault="004F7953" w:rsidP="004F7953">
      <w:pPr>
        <w:pStyle w:val="a7"/>
        <w:jc w:val="right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Опубликовано в вестнике</w:t>
      </w:r>
    </w:p>
    <w:p w:rsidR="004F7953" w:rsidRPr="004F7953" w:rsidRDefault="004F7953" w:rsidP="004F7953">
      <w:pPr>
        <w:pStyle w:val="a7"/>
        <w:jc w:val="right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  Пешковского сельсовета</w:t>
      </w:r>
    </w:p>
    <w:p w:rsidR="004F7953" w:rsidRPr="004F7953" w:rsidRDefault="004F7953" w:rsidP="004F7953">
      <w:pPr>
        <w:pStyle w:val="a7"/>
        <w:jc w:val="right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  от 10.02.2017 № 3</w:t>
      </w:r>
    </w:p>
    <w:p w:rsidR="004F7953" w:rsidRPr="004F7953" w:rsidRDefault="004F7953" w:rsidP="00C409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7953" w:rsidRDefault="0093137F" w:rsidP="004F7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b/>
          <w:sz w:val="24"/>
          <w:szCs w:val="24"/>
        </w:rPr>
        <w:t>АДМИНИСТРАЦИЯ</w:t>
      </w:r>
      <w:r w:rsidR="006D378B" w:rsidRPr="004F7953">
        <w:rPr>
          <w:rFonts w:ascii="Arial" w:hAnsi="Arial" w:cs="Arial"/>
          <w:b/>
          <w:sz w:val="24"/>
          <w:szCs w:val="24"/>
        </w:rPr>
        <w:t xml:space="preserve"> ПЕШКОВСКОГО</w:t>
      </w:r>
      <w:r w:rsidR="00DD325F" w:rsidRPr="004F7953">
        <w:rPr>
          <w:rFonts w:ascii="Arial" w:hAnsi="Arial" w:cs="Arial"/>
          <w:b/>
          <w:sz w:val="24"/>
          <w:szCs w:val="24"/>
        </w:rPr>
        <w:t xml:space="preserve"> СЕЛЬСОВЕТА                                                                       </w:t>
      </w:r>
      <w:r w:rsidR="00DD325F" w:rsidRPr="004F7953">
        <w:rPr>
          <w:rFonts w:ascii="Arial" w:hAnsi="Arial" w:cs="Arial"/>
          <w:sz w:val="24"/>
          <w:szCs w:val="24"/>
        </w:rPr>
        <w:t>УБИНСКОГО РАЙОНА</w:t>
      </w:r>
    </w:p>
    <w:p w:rsidR="00DD325F" w:rsidRPr="004F7953" w:rsidRDefault="00DD325F" w:rsidP="004F79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НОВОСИБИРСКОЙ ОБЛАСТИ</w:t>
      </w:r>
    </w:p>
    <w:p w:rsidR="00DD325F" w:rsidRPr="004F7953" w:rsidRDefault="00DD325F" w:rsidP="004742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325F" w:rsidRPr="004F7953" w:rsidRDefault="00DD325F" w:rsidP="004742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7953">
        <w:rPr>
          <w:rFonts w:ascii="Arial" w:hAnsi="Arial" w:cs="Arial"/>
          <w:b/>
          <w:sz w:val="24"/>
          <w:szCs w:val="24"/>
        </w:rPr>
        <w:t>ПОСТАНОВЛЕНИЕ</w:t>
      </w:r>
    </w:p>
    <w:p w:rsidR="006D378B" w:rsidRPr="004F7953" w:rsidRDefault="006D378B" w:rsidP="004742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378B" w:rsidRPr="004F7953" w:rsidRDefault="006D378B" w:rsidP="004742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д. Пешково</w:t>
      </w:r>
    </w:p>
    <w:p w:rsidR="00DD325F" w:rsidRPr="004F7953" w:rsidRDefault="00DD325F" w:rsidP="004742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325F" w:rsidRPr="004F7953" w:rsidRDefault="00340723" w:rsidP="00474204">
      <w:pPr>
        <w:tabs>
          <w:tab w:val="left" w:pos="40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от </w:t>
      </w:r>
      <w:r w:rsidR="00C40973" w:rsidRPr="004F7953">
        <w:rPr>
          <w:rFonts w:ascii="Arial" w:hAnsi="Arial" w:cs="Arial"/>
          <w:sz w:val="24"/>
          <w:szCs w:val="24"/>
        </w:rPr>
        <w:t>08.02.2017</w:t>
      </w:r>
      <w:r w:rsidRPr="004F7953">
        <w:rPr>
          <w:rFonts w:ascii="Arial" w:hAnsi="Arial" w:cs="Arial"/>
          <w:sz w:val="24"/>
          <w:szCs w:val="24"/>
        </w:rPr>
        <w:t xml:space="preserve">   </w:t>
      </w:r>
      <w:r w:rsidR="00803A30" w:rsidRPr="004F7953">
        <w:rPr>
          <w:rFonts w:ascii="Arial" w:hAnsi="Arial" w:cs="Arial"/>
          <w:sz w:val="24"/>
          <w:szCs w:val="24"/>
        </w:rPr>
        <w:t>№</w:t>
      </w:r>
      <w:r w:rsidR="00C40973" w:rsidRPr="004F7953">
        <w:rPr>
          <w:rFonts w:ascii="Arial" w:hAnsi="Arial" w:cs="Arial"/>
          <w:sz w:val="24"/>
          <w:szCs w:val="24"/>
        </w:rPr>
        <w:t>3</w:t>
      </w:r>
      <w:r w:rsidR="00803A30" w:rsidRPr="004F7953">
        <w:rPr>
          <w:rFonts w:ascii="Arial" w:hAnsi="Arial" w:cs="Arial"/>
          <w:sz w:val="24"/>
          <w:szCs w:val="24"/>
        </w:rPr>
        <w:t>-</w:t>
      </w:r>
      <w:r w:rsidR="004F7953" w:rsidRPr="004F7953">
        <w:rPr>
          <w:rFonts w:ascii="Arial" w:hAnsi="Arial" w:cs="Arial"/>
          <w:sz w:val="24"/>
          <w:szCs w:val="24"/>
        </w:rPr>
        <w:t>па</w:t>
      </w:r>
    </w:p>
    <w:p w:rsidR="00803A30" w:rsidRPr="004F7953" w:rsidRDefault="00803A30" w:rsidP="00474204">
      <w:pPr>
        <w:tabs>
          <w:tab w:val="left" w:pos="40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378B" w:rsidRPr="004F7953" w:rsidRDefault="00DD325F" w:rsidP="004742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Об утверждении Порядка содержания и ремонта автомобильных дорог общего пользования местного значения в границах населенных</w:t>
      </w:r>
    </w:p>
    <w:p w:rsidR="00DD325F" w:rsidRPr="004F7953" w:rsidRDefault="00DD325F" w:rsidP="004742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пунктов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Pr="004F7953">
        <w:rPr>
          <w:rFonts w:ascii="Arial" w:hAnsi="Arial" w:cs="Arial"/>
          <w:sz w:val="24"/>
          <w:szCs w:val="24"/>
        </w:rPr>
        <w:t xml:space="preserve"> </w:t>
      </w:r>
      <w:r w:rsidR="00803A30" w:rsidRPr="004F7953">
        <w:rPr>
          <w:rFonts w:ascii="Arial" w:hAnsi="Arial" w:cs="Arial"/>
          <w:sz w:val="24"/>
          <w:szCs w:val="24"/>
        </w:rPr>
        <w:t>сел</w:t>
      </w:r>
      <w:r w:rsidR="006D378B" w:rsidRPr="004F7953">
        <w:rPr>
          <w:rFonts w:ascii="Arial" w:hAnsi="Arial" w:cs="Arial"/>
          <w:sz w:val="24"/>
          <w:szCs w:val="24"/>
        </w:rPr>
        <w:t>ьсовета</w:t>
      </w:r>
      <w:r w:rsidR="00474204" w:rsidRPr="004F7953">
        <w:rPr>
          <w:rFonts w:ascii="Arial" w:hAnsi="Arial" w:cs="Arial"/>
          <w:sz w:val="24"/>
          <w:szCs w:val="24"/>
        </w:rPr>
        <w:t xml:space="preserve"> Убинского района Новосибирской области</w:t>
      </w:r>
    </w:p>
    <w:p w:rsidR="00DD325F" w:rsidRPr="004F7953" w:rsidRDefault="00DD325F" w:rsidP="006D3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325F" w:rsidRPr="004F7953" w:rsidRDefault="00DD325F" w:rsidP="004742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="00474204" w:rsidRPr="004F7953">
        <w:rPr>
          <w:rFonts w:ascii="Arial" w:hAnsi="Arial" w:cs="Arial"/>
          <w:sz w:val="24"/>
          <w:szCs w:val="24"/>
        </w:rPr>
        <w:t>№</w:t>
      </w:r>
      <w:r w:rsidRPr="004F7953">
        <w:rPr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</w:t>
      </w:r>
      <w:r w:rsidR="00941D6B" w:rsidRPr="004F7953">
        <w:rPr>
          <w:rFonts w:ascii="Arial" w:hAnsi="Arial" w:cs="Arial"/>
          <w:sz w:val="24"/>
          <w:szCs w:val="24"/>
        </w:rPr>
        <w:t>0</w:t>
      </w:r>
      <w:r w:rsidRPr="004F7953">
        <w:rPr>
          <w:rFonts w:ascii="Arial" w:hAnsi="Arial" w:cs="Arial"/>
          <w:sz w:val="24"/>
          <w:szCs w:val="24"/>
        </w:rPr>
        <w:t>8</w:t>
      </w:r>
      <w:r w:rsidR="00941D6B" w:rsidRPr="004F7953">
        <w:rPr>
          <w:rFonts w:ascii="Arial" w:hAnsi="Arial" w:cs="Arial"/>
          <w:sz w:val="24"/>
          <w:szCs w:val="24"/>
        </w:rPr>
        <w:t>.11.</w:t>
      </w:r>
      <w:r w:rsidRPr="004F7953">
        <w:rPr>
          <w:rFonts w:ascii="Arial" w:hAnsi="Arial" w:cs="Arial"/>
          <w:sz w:val="24"/>
          <w:szCs w:val="24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</w:t>
      </w:r>
      <w:r w:rsidR="00CB5A75" w:rsidRPr="004F7953">
        <w:rPr>
          <w:rFonts w:ascii="Arial" w:hAnsi="Arial" w:cs="Arial"/>
          <w:sz w:val="24"/>
          <w:szCs w:val="24"/>
        </w:rPr>
        <w:t xml:space="preserve">ом </w:t>
      </w:r>
      <w:r w:rsidRPr="004F7953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803A30" w:rsidRPr="004F7953">
        <w:rPr>
          <w:rFonts w:ascii="Arial" w:hAnsi="Arial" w:cs="Arial"/>
          <w:sz w:val="24"/>
          <w:szCs w:val="24"/>
        </w:rPr>
        <w:t xml:space="preserve"> </w:t>
      </w:r>
      <w:r w:rsidRPr="004F7953">
        <w:rPr>
          <w:rFonts w:ascii="Arial" w:hAnsi="Arial" w:cs="Arial"/>
          <w:sz w:val="24"/>
          <w:szCs w:val="24"/>
        </w:rPr>
        <w:t xml:space="preserve"> </w:t>
      </w:r>
      <w:r w:rsidR="00803A30" w:rsidRPr="004F7953">
        <w:rPr>
          <w:rFonts w:ascii="Arial" w:hAnsi="Arial" w:cs="Arial"/>
          <w:sz w:val="24"/>
          <w:szCs w:val="24"/>
        </w:rPr>
        <w:t>сельсовета</w:t>
      </w:r>
      <w:r w:rsidR="00CB5A75" w:rsidRPr="004F7953">
        <w:rPr>
          <w:rFonts w:ascii="Arial" w:hAnsi="Arial" w:cs="Arial"/>
          <w:sz w:val="24"/>
          <w:szCs w:val="24"/>
        </w:rPr>
        <w:t xml:space="preserve">, администрация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CB5A75" w:rsidRPr="004F7953">
        <w:rPr>
          <w:rFonts w:ascii="Arial" w:hAnsi="Arial" w:cs="Arial"/>
          <w:sz w:val="24"/>
          <w:szCs w:val="24"/>
        </w:rPr>
        <w:t xml:space="preserve"> сельсовета</w:t>
      </w:r>
      <w:r w:rsidR="006D378B" w:rsidRPr="004F7953">
        <w:rPr>
          <w:rFonts w:ascii="Arial" w:hAnsi="Arial" w:cs="Arial"/>
          <w:sz w:val="24"/>
          <w:szCs w:val="24"/>
        </w:rPr>
        <w:t xml:space="preserve"> Убинского района Новосибирской области</w:t>
      </w:r>
      <w:r w:rsidR="00CB5A75" w:rsidRPr="004F7953">
        <w:rPr>
          <w:rFonts w:ascii="Arial" w:hAnsi="Arial" w:cs="Arial"/>
          <w:sz w:val="24"/>
          <w:szCs w:val="24"/>
        </w:rPr>
        <w:t xml:space="preserve">  </w:t>
      </w:r>
      <w:r w:rsidRPr="004F7953">
        <w:rPr>
          <w:rFonts w:ascii="Arial" w:hAnsi="Arial" w:cs="Arial"/>
          <w:sz w:val="24"/>
          <w:szCs w:val="24"/>
        </w:rPr>
        <w:t xml:space="preserve"> ПОСТАНОВЛЯ</w:t>
      </w:r>
      <w:r w:rsidR="00803A30" w:rsidRPr="004F7953">
        <w:rPr>
          <w:rFonts w:ascii="Arial" w:hAnsi="Arial" w:cs="Arial"/>
          <w:sz w:val="24"/>
          <w:szCs w:val="24"/>
        </w:rPr>
        <w:t>ЕТ</w:t>
      </w:r>
      <w:r w:rsidRPr="004F7953">
        <w:rPr>
          <w:rFonts w:ascii="Arial" w:hAnsi="Arial" w:cs="Arial"/>
          <w:sz w:val="24"/>
          <w:szCs w:val="24"/>
        </w:rPr>
        <w:t>: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1. Утвердить </w:t>
      </w:r>
      <w:r w:rsidR="00941D6B" w:rsidRPr="004F7953">
        <w:rPr>
          <w:rFonts w:ascii="Arial" w:hAnsi="Arial" w:cs="Arial"/>
          <w:sz w:val="24"/>
          <w:szCs w:val="24"/>
        </w:rPr>
        <w:t xml:space="preserve">прилагаемый </w:t>
      </w:r>
      <w:r w:rsidRPr="004F7953">
        <w:rPr>
          <w:rFonts w:ascii="Arial" w:hAnsi="Arial" w:cs="Arial"/>
          <w:sz w:val="24"/>
          <w:szCs w:val="24"/>
        </w:rPr>
        <w:t xml:space="preserve">Порядок содержания и ремонта автомобильных дорог общего пользования местного значения в границах населенных пунктов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Pr="004F7953">
        <w:rPr>
          <w:rFonts w:ascii="Arial" w:hAnsi="Arial" w:cs="Arial"/>
          <w:sz w:val="24"/>
          <w:szCs w:val="24"/>
        </w:rPr>
        <w:t xml:space="preserve"> </w:t>
      </w:r>
      <w:r w:rsidR="00803A30" w:rsidRPr="004F7953">
        <w:rPr>
          <w:rFonts w:ascii="Arial" w:hAnsi="Arial" w:cs="Arial"/>
          <w:sz w:val="24"/>
          <w:szCs w:val="24"/>
        </w:rPr>
        <w:t>сельсовета</w:t>
      </w:r>
      <w:r w:rsidR="00941D6B" w:rsidRPr="004F7953">
        <w:rPr>
          <w:rFonts w:ascii="Arial" w:hAnsi="Arial" w:cs="Arial"/>
          <w:sz w:val="24"/>
          <w:szCs w:val="24"/>
        </w:rPr>
        <w:t xml:space="preserve"> Убинского района Новосибирской области</w:t>
      </w:r>
      <w:r w:rsidRPr="004F7953">
        <w:rPr>
          <w:rFonts w:ascii="Arial" w:hAnsi="Arial" w:cs="Arial"/>
          <w:sz w:val="24"/>
          <w:szCs w:val="24"/>
        </w:rPr>
        <w:t>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принятия и подлежит официальному размещению на сайте </w:t>
      </w:r>
      <w:r w:rsidR="00803A30" w:rsidRPr="004F7953">
        <w:rPr>
          <w:rFonts w:ascii="Arial" w:hAnsi="Arial" w:cs="Arial"/>
          <w:sz w:val="24"/>
          <w:szCs w:val="24"/>
        </w:rPr>
        <w:t>а</w:t>
      </w:r>
      <w:r w:rsidRPr="004F7953">
        <w:rPr>
          <w:rFonts w:ascii="Arial" w:hAnsi="Arial" w:cs="Arial"/>
          <w:sz w:val="24"/>
          <w:szCs w:val="24"/>
        </w:rPr>
        <w:t xml:space="preserve">дминистрации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803A30" w:rsidRPr="004F7953">
        <w:rPr>
          <w:rFonts w:ascii="Arial" w:hAnsi="Arial" w:cs="Arial"/>
          <w:sz w:val="24"/>
          <w:szCs w:val="24"/>
        </w:rPr>
        <w:t xml:space="preserve"> сельсовета.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3. Контроль исполнени</w:t>
      </w:r>
      <w:r w:rsidR="00941D6B" w:rsidRPr="004F7953">
        <w:rPr>
          <w:rFonts w:ascii="Arial" w:hAnsi="Arial" w:cs="Arial"/>
          <w:sz w:val="24"/>
          <w:szCs w:val="24"/>
        </w:rPr>
        <w:t>я</w:t>
      </w:r>
      <w:r w:rsidRPr="004F7953">
        <w:rPr>
          <w:rFonts w:ascii="Arial" w:hAnsi="Arial" w:cs="Arial"/>
          <w:sz w:val="24"/>
          <w:szCs w:val="24"/>
        </w:rPr>
        <w:t xml:space="preserve"> настоящего постановления </w:t>
      </w:r>
      <w:r w:rsidR="00CB5A75" w:rsidRPr="004F7953">
        <w:rPr>
          <w:rFonts w:ascii="Arial" w:hAnsi="Arial" w:cs="Arial"/>
          <w:sz w:val="24"/>
          <w:szCs w:val="24"/>
        </w:rPr>
        <w:t>оставляю за собой.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 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 </w:t>
      </w:r>
    </w:p>
    <w:p w:rsidR="00DD325F" w:rsidRPr="004F7953" w:rsidRDefault="00CB5A75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Глава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Pr="004F7953">
        <w:rPr>
          <w:rFonts w:ascii="Arial" w:hAnsi="Arial" w:cs="Arial"/>
          <w:sz w:val="24"/>
          <w:szCs w:val="24"/>
        </w:rPr>
        <w:t xml:space="preserve"> сельсовета</w:t>
      </w:r>
    </w:p>
    <w:p w:rsidR="00CB5A75" w:rsidRPr="004F7953" w:rsidRDefault="00CB5A75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Убинского района</w:t>
      </w:r>
    </w:p>
    <w:p w:rsidR="00CB5A75" w:rsidRPr="004F7953" w:rsidRDefault="00CB5A75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Новосибирской области                                   </w:t>
      </w:r>
      <w:r w:rsidR="006D378B" w:rsidRPr="004F7953">
        <w:rPr>
          <w:rFonts w:ascii="Arial" w:hAnsi="Arial" w:cs="Arial"/>
          <w:sz w:val="24"/>
          <w:szCs w:val="24"/>
        </w:rPr>
        <w:t xml:space="preserve">      </w:t>
      </w:r>
      <w:r w:rsidR="00474204" w:rsidRPr="004F7953">
        <w:rPr>
          <w:rFonts w:ascii="Arial" w:hAnsi="Arial" w:cs="Arial"/>
          <w:sz w:val="24"/>
          <w:szCs w:val="24"/>
        </w:rPr>
        <w:t xml:space="preserve">                     </w:t>
      </w:r>
      <w:r w:rsidR="006D378B" w:rsidRPr="004F7953">
        <w:rPr>
          <w:rFonts w:ascii="Arial" w:hAnsi="Arial" w:cs="Arial"/>
          <w:sz w:val="24"/>
          <w:szCs w:val="24"/>
        </w:rPr>
        <w:t xml:space="preserve">  </w:t>
      </w:r>
      <w:r w:rsidR="00474204" w:rsidRPr="004F7953">
        <w:rPr>
          <w:rFonts w:ascii="Arial" w:hAnsi="Arial" w:cs="Arial"/>
          <w:sz w:val="24"/>
          <w:szCs w:val="24"/>
        </w:rPr>
        <w:t xml:space="preserve">  </w:t>
      </w:r>
      <w:r w:rsidR="006D378B" w:rsidRPr="004F7953">
        <w:rPr>
          <w:rFonts w:ascii="Arial" w:hAnsi="Arial" w:cs="Arial"/>
          <w:sz w:val="24"/>
          <w:szCs w:val="24"/>
        </w:rPr>
        <w:t xml:space="preserve">         В.И.</w:t>
      </w:r>
      <w:r w:rsidR="00474204" w:rsidRPr="004F7953">
        <w:rPr>
          <w:rFonts w:ascii="Arial" w:hAnsi="Arial" w:cs="Arial"/>
          <w:sz w:val="24"/>
          <w:szCs w:val="24"/>
        </w:rPr>
        <w:t xml:space="preserve"> </w:t>
      </w:r>
      <w:r w:rsidR="006D378B" w:rsidRPr="004F7953">
        <w:rPr>
          <w:rFonts w:ascii="Arial" w:hAnsi="Arial" w:cs="Arial"/>
          <w:sz w:val="24"/>
          <w:szCs w:val="24"/>
        </w:rPr>
        <w:t>Петухов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 </w:t>
      </w:r>
      <w:r w:rsidRPr="004F7953">
        <w:rPr>
          <w:rFonts w:ascii="Arial" w:hAnsi="Arial" w:cs="Arial"/>
          <w:sz w:val="24"/>
          <w:szCs w:val="24"/>
        </w:rPr>
        <w:tab/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973" w:rsidRPr="004F7953" w:rsidRDefault="00C40973" w:rsidP="00474204">
      <w:pPr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C40973" w:rsidRPr="004F7953" w:rsidRDefault="00C40973" w:rsidP="00474204">
      <w:pPr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4F7953" w:rsidRDefault="004F7953" w:rsidP="00474204">
      <w:pPr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4F7953" w:rsidRDefault="004F7953" w:rsidP="00474204">
      <w:pPr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4F7953" w:rsidRDefault="004F7953" w:rsidP="00474204">
      <w:pPr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4F7953" w:rsidRDefault="004F7953" w:rsidP="00474204">
      <w:pPr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</w:p>
    <w:p w:rsidR="00DD325F" w:rsidRPr="004F7953" w:rsidRDefault="00803A30" w:rsidP="00474204">
      <w:pPr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03A30" w:rsidRPr="004F7953" w:rsidRDefault="00803A30" w:rsidP="00474204">
      <w:pPr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D325F" w:rsidRPr="004F7953" w:rsidRDefault="006D378B" w:rsidP="00474204">
      <w:pPr>
        <w:tabs>
          <w:tab w:val="left" w:pos="5880"/>
        </w:tabs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Пешковского</w:t>
      </w:r>
      <w:r w:rsidR="00803A30" w:rsidRPr="004F7953">
        <w:rPr>
          <w:rFonts w:ascii="Arial" w:hAnsi="Arial" w:cs="Arial"/>
          <w:sz w:val="24"/>
          <w:szCs w:val="24"/>
        </w:rPr>
        <w:t xml:space="preserve"> сельсовета</w:t>
      </w:r>
    </w:p>
    <w:p w:rsidR="00DD325F" w:rsidRPr="004F7953" w:rsidRDefault="00803A30" w:rsidP="00474204">
      <w:pPr>
        <w:tabs>
          <w:tab w:val="left" w:pos="5880"/>
        </w:tabs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Убинского района</w:t>
      </w:r>
    </w:p>
    <w:p w:rsidR="00DD325F" w:rsidRPr="004F7953" w:rsidRDefault="00803A30" w:rsidP="00474204">
      <w:pPr>
        <w:tabs>
          <w:tab w:val="left" w:pos="7515"/>
        </w:tabs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Новосибирской области</w:t>
      </w:r>
    </w:p>
    <w:p w:rsidR="00803A30" w:rsidRPr="004F7953" w:rsidRDefault="00803A30" w:rsidP="00474204">
      <w:pPr>
        <w:tabs>
          <w:tab w:val="left" w:pos="6930"/>
          <w:tab w:val="left" w:pos="7515"/>
        </w:tabs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от </w:t>
      </w:r>
      <w:r w:rsidR="006D378B" w:rsidRPr="004F7953">
        <w:rPr>
          <w:rFonts w:ascii="Arial" w:hAnsi="Arial" w:cs="Arial"/>
          <w:sz w:val="24"/>
          <w:szCs w:val="24"/>
        </w:rPr>
        <w:t xml:space="preserve"> </w:t>
      </w:r>
      <w:r w:rsidR="00C40973" w:rsidRPr="004F7953">
        <w:rPr>
          <w:rFonts w:ascii="Arial" w:hAnsi="Arial" w:cs="Arial"/>
          <w:sz w:val="24"/>
          <w:szCs w:val="24"/>
        </w:rPr>
        <w:t>08.02.2017</w:t>
      </w:r>
      <w:r w:rsidRPr="004F7953">
        <w:rPr>
          <w:rFonts w:ascii="Arial" w:hAnsi="Arial" w:cs="Arial"/>
          <w:sz w:val="24"/>
          <w:szCs w:val="24"/>
        </w:rPr>
        <w:t xml:space="preserve">  № </w:t>
      </w:r>
      <w:r w:rsidR="00C40973" w:rsidRPr="004F7953">
        <w:rPr>
          <w:rFonts w:ascii="Arial" w:hAnsi="Arial" w:cs="Arial"/>
          <w:sz w:val="24"/>
          <w:szCs w:val="24"/>
        </w:rPr>
        <w:t>3</w:t>
      </w:r>
      <w:r w:rsidR="004F7953">
        <w:rPr>
          <w:rFonts w:ascii="Arial" w:hAnsi="Arial" w:cs="Arial"/>
          <w:sz w:val="24"/>
          <w:szCs w:val="24"/>
        </w:rPr>
        <w:t>-па</w:t>
      </w:r>
    </w:p>
    <w:p w:rsidR="00803A30" w:rsidRPr="004F7953" w:rsidRDefault="00803A30" w:rsidP="00803A30">
      <w:pPr>
        <w:tabs>
          <w:tab w:val="left" w:pos="751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D325F" w:rsidRPr="004F7953" w:rsidRDefault="00DD325F" w:rsidP="004742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ПОРЯДОК</w:t>
      </w:r>
    </w:p>
    <w:p w:rsidR="00DD325F" w:rsidRPr="004F7953" w:rsidRDefault="00DD325F" w:rsidP="004742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содержания и ремонта автомобильных дорог общего пользования</w:t>
      </w:r>
    </w:p>
    <w:p w:rsidR="00DD325F" w:rsidRPr="004F7953" w:rsidRDefault="00DD325F" w:rsidP="004742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местного значения в границах населенных пунктов</w:t>
      </w:r>
      <w:r w:rsidR="00803A30" w:rsidRPr="004F7953">
        <w:rPr>
          <w:rFonts w:ascii="Arial" w:hAnsi="Arial" w:cs="Arial"/>
          <w:sz w:val="24"/>
          <w:szCs w:val="24"/>
        </w:rPr>
        <w:t xml:space="preserve">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803A30" w:rsidRPr="004F7953">
        <w:rPr>
          <w:rFonts w:ascii="Arial" w:hAnsi="Arial" w:cs="Arial"/>
          <w:sz w:val="24"/>
          <w:szCs w:val="24"/>
        </w:rPr>
        <w:t xml:space="preserve"> </w:t>
      </w:r>
      <w:r w:rsidRPr="004F7953">
        <w:rPr>
          <w:rFonts w:ascii="Arial" w:hAnsi="Arial" w:cs="Arial"/>
          <w:sz w:val="24"/>
          <w:szCs w:val="24"/>
        </w:rPr>
        <w:t xml:space="preserve"> </w:t>
      </w:r>
      <w:r w:rsidR="00803A30" w:rsidRPr="004F7953">
        <w:rPr>
          <w:rFonts w:ascii="Arial" w:hAnsi="Arial" w:cs="Arial"/>
          <w:sz w:val="24"/>
          <w:szCs w:val="24"/>
        </w:rPr>
        <w:t>сельсовета</w:t>
      </w:r>
      <w:r w:rsidR="00941D6B" w:rsidRPr="004F7953">
        <w:rPr>
          <w:rFonts w:ascii="Arial" w:hAnsi="Arial" w:cs="Arial"/>
          <w:sz w:val="24"/>
          <w:szCs w:val="24"/>
        </w:rPr>
        <w:t xml:space="preserve"> Убинского района Новосибирской области</w:t>
      </w:r>
    </w:p>
    <w:p w:rsidR="00DD325F" w:rsidRPr="004F7953" w:rsidRDefault="00DD325F" w:rsidP="00DD32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 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1. Общие положения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 1.1. Настоящий порядок содержания и ремонта автомобильных дорог общего пользования местного значения в границах населенных пунктов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340723" w:rsidRPr="004F7953">
        <w:rPr>
          <w:rFonts w:ascii="Arial" w:hAnsi="Arial" w:cs="Arial"/>
          <w:sz w:val="24"/>
          <w:szCs w:val="24"/>
        </w:rPr>
        <w:t xml:space="preserve"> </w:t>
      </w:r>
      <w:r w:rsidRPr="004F7953">
        <w:rPr>
          <w:rFonts w:ascii="Arial" w:hAnsi="Arial" w:cs="Arial"/>
          <w:sz w:val="24"/>
          <w:szCs w:val="24"/>
        </w:rPr>
        <w:t xml:space="preserve"> сельс</w:t>
      </w:r>
      <w:r w:rsidR="00941D6B" w:rsidRPr="004F7953">
        <w:rPr>
          <w:rFonts w:ascii="Arial" w:hAnsi="Arial" w:cs="Arial"/>
          <w:sz w:val="24"/>
          <w:szCs w:val="24"/>
        </w:rPr>
        <w:t>овета Убинского района Новосибирской области</w:t>
      </w:r>
      <w:r w:rsidRPr="004F7953">
        <w:rPr>
          <w:rFonts w:ascii="Arial" w:hAnsi="Arial" w:cs="Arial"/>
          <w:sz w:val="24"/>
          <w:szCs w:val="24"/>
        </w:rPr>
        <w:t xml:space="preserve"> (далее - Порядок) разработан с учетом требований нормативных правовых актов Российской Федерации в сфере дорожного хозяйства и определяет вопросы планирования, выполнения и приемки работ по содержанию и ремонту этих дорог, а также вопросы финансирования.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1.2. Для целей настоящего Порядка понятия «автомобильная дорога», «дорожная деятельность», «содержание автомобильных дорог», «ремонт автомобильных дорог», «элементы обустройства автомобильных дорог», «искусственные дорожные сооружения» используются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1.3. Для организации деятельности по содержанию и ремонту автомобильных дорог общего пользования местного значения в границах населенных пунктов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340723" w:rsidRPr="004F7953">
        <w:rPr>
          <w:rFonts w:ascii="Arial" w:hAnsi="Arial" w:cs="Arial"/>
          <w:sz w:val="24"/>
          <w:szCs w:val="24"/>
        </w:rPr>
        <w:t xml:space="preserve"> </w:t>
      </w:r>
      <w:r w:rsidR="00803A30" w:rsidRPr="004F7953">
        <w:rPr>
          <w:rFonts w:ascii="Arial" w:hAnsi="Arial" w:cs="Arial"/>
          <w:sz w:val="24"/>
          <w:szCs w:val="24"/>
        </w:rPr>
        <w:t>сельсовета</w:t>
      </w:r>
      <w:r w:rsidR="00941D6B" w:rsidRPr="004F7953">
        <w:rPr>
          <w:rFonts w:ascii="Arial" w:hAnsi="Arial" w:cs="Arial"/>
          <w:sz w:val="24"/>
          <w:szCs w:val="24"/>
        </w:rPr>
        <w:t xml:space="preserve"> Убинского района Новосибирской области</w:t>
      </w:r>
      <w:r w:rsidR="00803A30" w:rsidRPr="004F7953">
        <w:rPr>
          <w:rFonts w:ascii="Arial" w:hAnsi="Arial" w:cs="Arial"/>
          <w:sz w:val="24"/>
          <w:szCs w:val="24"/>
        </w:rPr>
        <w:t xml:space="preserve"> </w:t>
      </w:r>
      <w:r w:rsidRPr="004F7953">
        <w:rPr>
          <w:rFonts w:ascii="Arial" w:hAnsi="Arial" w:cs="Arial"/>
          <w:sz w:val="24"/>
          <w:szCs w:val="24"/>
        </w:rPr>
        <w:t xml:space="preserve">(далее - автомобильные дороги) администрацией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803A30" w:rsidRPr="004F7953">
        <w:rPr>
          <w:rFonts w:ascii="Arial" w:hAnsi="Arial" w:cs="Arial"/>
          <w:sz w:val="24"/>
          <w:szCs w:val="24"/>
        </w:rPr>
        <w:t xml:space="preserve"> сельсовета </w:t>
      </w:r>
      <w:r w:rsidR="003A42E9" w:rsidRPr="004F7953">
        <w:rPr>
          <w:rFonts w:ascii="Arial" w:hAnsi="Arial" w:cs="Arial"/>
          <w:sz w:val="24"/>
          <w:szCs w:val="24"/>
        </w:rPr>
        <w:t>Убинского района Новосибирской области</w:t>
      </w:r>
      <w:r w:rsidRPr="004F7953">
        <w:rPr>
          <w:rFonts w:ascii="Arial" w:hAnsi="Arial" w:cs="Arial"/>
          <w:sz w:val="24"/>
          <w:szCs w:val="24"/>
        </w:rPr>
        <w:t xml:space="preserve"> </w:t>
      </w:r>
      <w:r w:rsidR="003A42E9" w:rsidRPr="004F7953">
        <w:rPr>
          <w:rFonts w:ascii="Arial" w:hAnsi="Arial" w:cs="Arial"/>
          <w:sz w:val="24"/>
          <w:szCs w:val="24"/>
        </w:rPr>
        <w:t xml:space="preserve">(далее – администрация Пешковского сельсовета) </w:t>
      </w:r>
      <w:r w:rsidRPr="004F7953">
        <w:rPr>
          <w:rFonts w:ascii="Arial" w:hAnsi="Arial" w:cs="Arial"/>
          <w:sz w:val="24"/>
          <w:szCs w:val="24"/>
        </w:rPr>
        <w:t>заключаются муниципальные контракты с организациями или индивидуальными предпринимателями (далее - организации), выполняющими работы по содержанию или ремонту автомобильных дорог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1.4. Мероприятия по содержанию и ремонту автомобильных дорог включают в себя обследование автомобильных дорог, разработку сметной документации, а при необходимости </w:t>
      </w:r>
      <w:r w:rsidR="003A42E9" w:rsidRPr="004F7953">
        <w:rPr>
          <w:rFonts w:ascii="Arial" w:hAnsi="Arial" w:cs="Arial"/>
          <w:sz w:val="24"/>
          <w:szCs w:val="24"/>
        </w:rPr>
        <w:t>–</w:t>
      </w:r>
      <w:r w:rsidRPr="004F7953">
        <w:rPr>
          <w:rFonts w:ascii="Arial" w:hAnsi="Arial" w:cs="Arial"/>
          <w:sz w:val="24"/>
          <w:szCs w:val="24"/>
        </w:rPr>
        <w:t xml:space="preserve"> проектно-сметной</w:t>
      </w:r>
      <w:r w:rsidR="003A42E9" w:rsidRPr="004F7953">
        <w:rPr>
          <w:rFonts w:ascii="Arial" w:hAnsi="Arial" w:cs="Arial"/>
          <w:sz w:val="24"/>
          <w:szCs w:val="24"/>
        </w:rPr>
        <w:t xml:space="preserve"> </w:t>
      </w:r>
      <w:r w:rsidRPr="004F7953">
        <w:rPr>
          <w:rFonts w:ascii="Arial" w:hAnsi="Arial" w:cs="Arial"/>
          <w:sz w:val="24"/>
          <w:szCs w:val="24"/>
        </w:rPr>
        <w:t>документации, планирование, финансирование и выполнение дорожных работ, организацию контроля производства и качества работ, приемку выполненных работ.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1.5. Основным документом учёта технического состояния автомобильных дорог является технический паспорт.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2. Обследование автомобильных дорог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2.1. Обследование автомобильных дорог осуществляется комиссией, утвержд</w:t>
      </w:r>
      <w:r w:rsidR="003A42E9" w:rsidRPr="004F7953">
        <w:rPr>
          <w:rFonts w:ascii="Arial" w:hAnsi="Arial" w:cs="Arial"/>
          <w:sz w:val="24"/>
          <w:szCs w:val="24"/>
        </w:rPr>
        <w:t>енной</w:t>
      </w:r>
      <w:r w:rsidRPr="004F7953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803A30" w:rsidRPr="004F7953">
        <w:rPr>
          <w:rFonts w:ascii="Arial" w:hAnsi="Arial" w:cs="Arial"/>
          <w:sz w:val="24"/>
          <w:szCs w:val="24"/>
        </w:rPr>
        <w:t xml:space="preserve"> сельсовета</w:t>
      </w:r>
      <w:r w:rsidR="003A42E9" w:rsidRPr="004F7953">
        <w:rPr>
          <w:rFonts w:ascii="Arial" w:hAnsi="Arial" w:cs="Arial"/>
          <w:sz w:val="24"/>
          <w:szCs w:val="24"/>
        </w:rPr>
        <w:t>.</w:t>
      </w:r>
      <w:r w:rsidRPr="004F7953">
        <w:rPr>
          <w:rFonts w:ascii="Arial" w:hAnsi="Arial" w:cs="Arial"/>
          <w:sz w:val="24"/>
          <w:szCs w:val="24"/>
        </w:rPr>
        <w:t xml:space="preserve"> </w:t>
      </w:r>
      <w:r w:rsidR="003A42E9" w:rsidRPr="004F7953">
        <w:rPr>
          <w:rFonts w:ascii="Arial" w:hAnsi="Arial" w:cs="Arial"/>
          <w:sz w:val="24"/>
          <w:szCs w:val="24"/>
        </w:rPr>
        <w:t>В</w:t>
      </w:r>
      <w:r w:rsidRPr="004F7953">
        <w:rPr>
          <w:rFonts w:ascii="Arial" w:hAnsi="Arial" w:cs="Arial"/>
          <w:sz w:val="24"/>
          <w:szCs w:val="24"/>
        </w:rPr>
        <w:t xml:space="preserve"> состав</w:t>
      </w:r>
      <w:r w:rsidR="003A42E9" w:rsidRPr="004F7953">
        <w:rPr>
          <w:rFonts w:ascii="Arial" w:hAnsi="Arial" w:cs="Arial"/>
          <w:sz w:val="24"/>
          <w:szCs w:val="24"/>
        </w:rPr>
        <w:t xml:space="preserve"> комиссии входят </w:t>
      </w:r>
      <w:r w:rsidRPr="004F7953">
        <w:rPr>
          <w:rFonts w:ascii="Arial" w:hAnsi="Arial" w:cs="Arial"/>
          <w:sz w:val="24"/>
          <w:szCs w:val="24"/>
        </w:rPr>
        <w:t>представител</w:t>
      </w:r>
      <w:r w:rsidR="003A42E9" w:rsidRPr="004F7953">
        <w:rPr>
          <w:rFonts w:ascii="Arial" w:hAnsi="Arial" w:cs="Arial"/>
          <w:sz w:val="24"/>
          <w:szCs w:val="24"/>
        </w:rPr>
        <w:t>и</w:t>
      </w:r>
      <w:r w:rsidRPr="004F7953">
        <w:rPr>
          <w:rFonts w:ascii="Arial" w:hAnsi="Arial" w:cs="Arial"/>
          <w:sz w:val="24"/>
          <w:szCs w:val="24"/>
        </w:rPr>
        <w:t xml:space="preserve"> администрации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803A30" w:rsidRPr="004F7953">
        <w:rPr>
          <w:rFonts w:ascii="Arial" w:hAnsi="Arial" w:cs="Arial"/>
          <w:sz w:val="24"/>
          <w:szCs w:val="24"/>
        </w:rPr>
        <w:t xml:space="preserve"> сельсовета</w:t>
      </w:r>
      <w:r w:rsidRPr="004F7953">
        <w:rPr>
          <w:rFonts w:ascii="Arial" w:hAnsi="Arial" w:cs="Arial"/>
          <w:sz w:val="24"/>
          <w:szCs w:val="24"/>
        </w:rPr>
        <w:t>, Государственной инспекции безопасности дорожного движения (по согласованию), организаций, специализирующихся на выполнении дорожно-строительных и ремонтных работ согласно муниципальным контрактам (договорам), в соответствии с установленными требованиями.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lastRenderedPageBreak/>
        <w:t>2.2. Обследование автомобильных дорог проводится путём визуального осмотра два раза в год, в начале осеннего и в конце весеннего периодов (весенний и осенний осмотры), в соответствии с нормативными документами («Правила диагностики и оценки состояния автомобильных дорог. Основные положения. ОДН 218.006-2002», утвержденные распоряжением Министерства транспорта Российской Федерации от 03.10.2002 № ИС-840-р, и «Методические рекомендации по ремонту и содержанию автомобильных дорог общего пользования», принятые письмом Росавтодора от 17.03.2004  № ОС-28/1270-ис).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2.3. В ходе визуального осмотра автомобильных дорог определяются: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состояние полосы отвода, земляного полотна и водоотвода;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состояние покрытия проезжей части, его дефекты;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состояние искусственных дорожных сооружений;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состояние элементов обустройства автомобильных дорог.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2.4.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2.5.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2.6. На основании актов обследования автомобильных дорог </w:t>
      </w:r>
      <w:r w:rsidR="00803A30" w:rsidRPr="004F7953">
        <w:rPr>
          <w:rFonts w:ascii="Arial" w:hAnsi="Arial" w:cs="Arial"/>
          <w:sz w:val="24"/>
          <w:szCs w:val="24"/>
        </w:rPr>
        <w:t>а</w:t>
      </w:r>
      <w:r w:rsidRPr="004F7953">
        <w:rPr>
          <w:rFonts w:ascii="Arial" w:hAnsi="Arial" w:cs="Arial"/>
          <w:sz w:val="24"/>
          <w:szCs w:val="24"/>
        </w:rPr>
        <w:t xml:space="preserve">дминистрация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803A30" w:rsidRPr="004F7953">
        <w:rPr>
          <w:rFonts w:ascii="Arial" w:hAnsi="Arial" w:cs="Arial"/>
          <w:sz w:val="24"/>
          <w:szCs w:val="24"/>
        </w:rPr>
        <w:t xml:space="preserve"> сельсовета </w:t>
      </w:r>
      <w:r w:rsidRPr="004F7953">
        <w:rPr>
          <w:rFonts w:ascii="Arial" w:hAnsi="Arial" w:cs="Arial"/>
          <w:sz w:val="24"/>
          <w:szCs w:val="24"/>
        </w:rPr>
        <w:t>планирует виды работ по содержанию и ремонту автомобильных дорог, а также определяет объемы и очередность их выполнения.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2.7.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 и водопропускных труб) может проводиться диагностика, инструментальный контроль автомобильных дорог, обследование искусственных сооружений специализированными организациями.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3. Разработка проектно-сметной документации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3.1. По итогам рассмотрения материалов обследования автомобильных дорог администрация поселения: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разрабатывает план проектно-изыскательских работ на год;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подготавливает технические задания на разработку проектно-сметной документации на ремонт автомобильных дорог (участков автомобильных дорог).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организует разработку проектно-сметной документации.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3.2. Для проведения работ по ремонту автомобильных дорог разрабатывается проектно-сметная документация в порядке, устанавливаемом Правительством Российской Федерации. На выполнение работ по содержанию автомобильных дорог проектно-сметная документация не разрабатывается.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3.3. Администрация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803A30" w:rsidRPr="004F7953">
        <w:rPr>
          <w:rFonts w:ascii="Arial" w:hAnsi="Arial" w:cs="Arial"/>
          <w:sz w:val="24"/>
          <w:szCs w:val="24"/>
        </w:rPr>
        <w:t xml:space="preserve"> сельсовета </w:t>
      </w:r>
      <w:r w:rsidRPr="004F7953">
        <w:rPr>
          <w:rFonts w:ascii="Arial" w:hAnsi="Arial" w:cs="Arial"/>
          <w:sz w:val="24"/>
          <w:szCs w:val="24"/>
        </w:rPr>
        <w:t>осуществляет проверку предпроектной и проектной документации,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Федерации.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4. Планирование дорожных работ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4.1. Планирование работ по содержанию и ремонту автомобильных дорог осуществляется </w:t>
      </w:r>
      <w:r w:rsidR="00CB5A75" w:rsidRPr="004F7953">
        <w:rPr>
          <w:rFonts w:ascii="Arial" w:hAnsi="Arial" w:cs="Arial"/>
          <w:sz w:val="24"/>
          <w:szCs w:val="24"/>
        </w:rPr>
        <w:t>а</w:t>
      </w:r>
      <w:r w:rsidRPr="004F7953">
        <w:rPr>
          <w:rFonts w:ascii="Arial" w:hAnsi="Arial" w:cs="Arial"/>
          <w:sz w:val="24"/>
          <w:szCs w:val="24"/>
        </w:rPr>
        <w:t xml:space="preserve">дминистрацией </w:t>
      </w:r>
      <w:r w:rsidR="006D378B" w:rsidRPr="004F7953">
        <w:rPr>
          <w:rFonts w:ascii="Arial" w:hAnsi="Arial" w:cs="Arial"/>
          <w:sz w:val="24"/>
          <w:szCs w:val="24"/>
        </w:rPr>
        <w:t xml:space="preserve"> Пешковского</w:t>
      </w:r>
      <w:r w:rsidR="00CB5A75" w:rsidRPr="004F7953">
        <w:rPr>
          <w:rFonts w:ascii="Arial" w:hAnsi="Arial" w:cs="Arial"/>
          <w:sz w:val="24"/>
          <w:szCs w:val="24"/>
        </w:rPr>
        <w:t xml:space="preserve">  сельсовета  </w:t>
      </w:r>
      <w:r w:rsidRPr="004F7953">
        <w:rPr>
          <w:rFonts w:ascii="Arial" w:hAnsi="Arial" w:cs="Arial"/>
          <w:sz w:val="24"/>
          <w:szCs w:val="24"/>
        </w:rPr>
        <w:t>учитывая результаты сезонных осмотров.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4.2. Планирование дорожных работ должно обеспечивать: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lastRenderedPageBreak/>
        <w:t>- своевременный и качественный ремонт в заданных объемах и натуральных показателях;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повышение технико-эксплуатационного состояния автомобильных дорог и безопасности дорожного движения;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эффективное использование необходимых для выполнения работ материальных, трудовых и денежных ресурсов;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применение современных технологий при выполнении работ, совершенствование организации и управления дорожными работами.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5. Финансирование дорожных работ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5.1. Финансирование работ по содержанию и ремонту автомобильных дорог осуществляется за счёт средств бюджета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CB5A75" w:rsidRPr="004F7953">
        <w:rPr>
          <w:rFonts w:ascii="Arial" w:hAnsi="Arial" w:cs="Arial"/>
          <w:sz w:val="24"/>
          <w:szCs w:val="24"/>
        </w:rPr>
        <w:t xml:space="preserve"> сельсовета</w:t>
      </w:r>
      <w:r w:rsidRPr="004F7953">
        <w:rPr>
          <w:rFonts w:ascii="Arial" w:hAnsi="Arial" w:cs="Arial"/>
          <w:sz w:val="24"/>
          <w:szCs w:val="24"/>
        </w:rPr>
        <w:t>, иных предусмотренных законодательством Российской Федерации источников финансирования.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Финансовые затраты на выполнение работ по ремонту автомобильных дорог уточняются сметной или проектно-сметной документацией в зависимости от вида планируемого ремонта.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5.2. Порядок оплаты выполненных работ по содержанию и ремонту автомобильных дорог определяется в соответствии с заключенными муниципальными контрактами (договорами) на основании подписанных актов выполненных работ и справок о стоимости выполненных работ.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6. Выполнение дорожных работ по ремонту и содержанию автомобильных дорог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 6.1. Подрядные организации выполняют работы по содержанию и ремонту автомобильных дорог и искусственных сооружений на них согласно муниципальным контрактам (договорам), заключенным с администрацией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CB5A75" w:rsidRPr="004F7953">
        <w:rPr>
          <w:rFonts w:ascii="Arial" w:hAnsi="Arial" w:cs="Arial"/>
          <w:sz w:val="24"/>
          <w:szCs w:val="24"/>
        </w:rPr>
        <w:t xml:space="preserve">  сельсовета </w:t>
      </w:r>
      <w:r w:rsidRPr="004F7953">
        <w:rPr>
          <w:rFonts w:ascii="Arial" w:hAnsi="Arial" w:cs="Arial"/>
          <w:sz w:val="24"/>
          <w:szCs w:val="24"/>
        </w:rPr>
        <w:t>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6.2. Перечень и виды работ по содержанию и текущему ремонту автомобильных</w:t>
      </w:r>
      <w:r w:rsidR="006D378B" w:rsidRPr="004F7953">
        <w:rPr>
          <w:rFonts w:ascii="Arial" w:hAnsi="Arial" w:cs="Arial"/>
          <w:sz w:val="24"/>
          <w:szCs w:val="24"/>
        </w:rPr>
        <w:t xml:space="preserve"> </w:t>
      </w:r>
      <w:r w:rsidRPr="004F7953">
        <w:rPr>
          <w:rFonts w:ascii="Arial" w:hAnsi="Arial" w:cs="Arial"/>
          <w:sz w:val="24"/>
          <w:szCs w:val="24"/>
        </w:rPr>
        <w:t xml:space="preserve">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- проектно-сметной документацией, разработанной на конкретный участок автомобильной дороги.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7. Организация контроля качества выполненных дорожных работ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7.1. Администрация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CB5A75" w:rsidRPr="004F7953">
        <w:rPr>
          <w:rFonts w:ascii="Arial" w:hAnsi="Arial" w:cs="Arial"/>
          <w:sz w:val="24"/>
          <w:szCs w:val="24"/>
        </w:rPr>
        <w:t xml:space="preserve">  сельсовета  </w:t>
      </w:r>
      <w:r w:rsidRPr="004F7953">
        <w:rPr>
          <w:rFonts w:ascii="Arial" w:hAnsi="Arial" w:cs="Arial"/>
          <w:sz w:val="24"/>
          <w:szCs w:val="24"/>
        </w:rPr>
        <w:t>контролирует: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исполнение муниципальных контрактов (договоров);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соблюдение технологических параметров при производстве работ по содержанию и ремонту автомобильных дорог;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содержания и ремонта</w:t>
      </w:r>
      <w:r w:rsidR="006D378B" w:rsidRPr="004F7953">
        <w:rPr>
          <w:rFonts w:ascii="Arial" w:hAnsi="Arial" w:cs="Arial"/>
          <w:sz w:val="24"/>
          <w:szCs w:val="24"/>
        </w:rPr>
        <w:t xml:space="preserve"> </w:t>
      </w:r>
      <w:r w:rsidRPr="004F7953">
        <w:rPr>
          <w:rFonts w:ascii="Arial" w:hAnsi="Arial" w:cs="Arial"/>
          <w:sz w:val="24"/>
          <w:szCs w:val="24"/>
        </w:rPr>
        <w:t xml:space="preserve"> автомобильных дорог;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- выполнение геодезических работ в процессе ремонта автомобильных дорог; 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 - соответствие объемов и качества выполненных и предъявленных к оплате строительно-монтажных работ рабочей документации;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исполнение подрядными организациями указаний, предписаний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lastRenderedPageBreak/>
        <w:t>7.2. Администрация поселения также выполняет следующие работы: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обеспечивает организацию дорожных работ на объектах содержания и ремонта</w:t>
      </w:r>
      <w:r w:rsidR="006D378B" w:rsidRPr="004F7953">
        <w:rPr>
          <w:rFonts w:ascii="Arial" w:hAnsi="Arial" w:cs="Arial"/>
          <w:sz w:val="24"/>
          <w:szCs w:val="24"/>
        </w:rPr>
        <w:t xml:space="preserve"> </w:t>
      </w:r>
      <w:r w:rsidRPr="004F7953">
        <w:rPr>
          <w:rFonts w:ascii="Arial" w:hAnsi="Arial" w:cs="Arial"/>
          <w:sz w:val="24"/>
          <w:szCs w:val="24"/>
        </w:rPr>
        <w:t xml:space="preserve"> автомобильных дорог;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осуществляет оценку транспортно-эксплуатационного состояния автомобильных дорог, обеспечивает их техническое обследование и паспортизацию;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осуществляет сбор оперативной информации о ходе выполнения работ на объектах содержания и ремонта автомобильных дорог;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осуществляет проверку ведения исполнительной документации на объектах содержания и ремонта автомобильных дорог.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7.3. Администрация поселения 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нарушений, осуществлять плановый и внеплановый контроль объемов и качества выполнения работ на объектах содержания и ремонта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8. Приемка выполненных работ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 8.1. Содержание автомобильных дорог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8.1.1. Приемка выполненных работ по содержанию автомобильных дорог проводится администрацией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CB5A75" w:rsidRPr="004F7953">
        <w:rPr>
          <w:rFonts w:ascii="Arial" w:hAnsi="Arial" w:cs="Arial"/>
          <w:sz w:val="24"/>
          <w:szCs w:val="24"/>
        </w:rPr>
        <w:t xml:space="preserve"> сельсовета </w:t>
      </w:r>
      <w:r w:rsidRPr="004F7953">
        <w:rPr>
          <w:rFonts w:ascii="Arial" w:hAnsi="Arial" w:cs="Arial"/>
          <w:sz w:val="24"/>
          <w:szCs w:val="24"/>
        </w:rPr>
        <w:t>в соответствии  с заключенными муниципальными контрактами (договорами).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8.1.2. Работы по содержанию автомобильных дорог, выполненные подрядчиком и принятые администрацией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CB5A75" w:rsidRPr="004F7953">
        <w:rPr>
          <w:rFonts w:ascii="Arial" w:hAnsi="Arial" w:cs="Arial"/>
          <w:sz w:val="24"/>
          <w:szCs w:val="24"/>
        </w:rPr>
        <w:t xml:space="preserve"> сельсовета</w:t>
      </w:r>
      <w:r w:rsidRPr="004F7953">
        <w:rPr>
          <w:rFonts w:ascii="Arial" w:hAnsi="Arial" w:cs="Arial"/>
          <w:sz w:val="24"/>
          <w:szCs w:val="24"/>
        </w:rPr>
        <w:t>, оформляются по формам, утвержденным постановлением Госкомстата России от 11.11.1999 № 100.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8.2. Ремонт автомобильных дорог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8.2.1. Приемка выполненных работ по ремонту автомобильных дорог (участков автомобильных дорог) и искусственных сооружений на них осуществляется в соответствии с календарным графиком выполнения работ.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8.2.2. Приемка в эксплуатацию автомобильных дорог (участков автомобильных дорог), законченных ремонтом, осуществляется в соответствии с законодательными актами, строительными нормами и правилами, стандартами, инструкциями.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8.2.3. Назначение приемочной комиссии по приемке в эксплуатацию законченной ремонтом автомобильной дороги производится постановлением администрации поселения.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8.2.4. 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поселения (председатель комиссии), подрядчика, эксплуатационной организации, генерального проектировщика, Государственной инспекции безопасности дорожного движения (по согласованию).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8.2.5. Председатель приемочной комиссии не позднее чем за 5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8.2.6. Работу приемочной комиссии организует её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персональным компьютером и другими необходимыми средствами).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8.2.7. Приемочной комиссии предъявляются законченная ремонтом автомобильная дорога (участок автомобильной дороги) и следующие документы: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от администрации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Pr="004F7953">
        <w:rPr>
          <w:rFonts w:ascii="Arial" w:hAnsi="Arial" w:cs="Arial"/>
          <w:sz w:val="24"/>
          <w:szCs w:val="24"/>
        </w:rPr>
        <w:t xml:space="preserve">  сельского поселения: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в случае реконструкции, капитального ремонта или строительства - утвержденная к производству работ проектно-сметная документация;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проект акта приемки объекта в эксплуатацию;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от подрядчика: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lastRenderedPageBreak/>
        <w:t>- извещение о завершении всех предусмотренных муниципальным контрактом работ в соответствии с проектом и о готовности объекта к приемке;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ведомость выполненных работ с расчетом их стоимости;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журналы производства работ;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- гарантийные паспорта по эксплуатационной надежности сдаваемого объекта.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8.2.8. Приемочная комиссия изучает и анализирует предъявленные документы и освидетельствует автомобильную дорогу с проведением в случае необходимости контрольных измерений, проверок и испытаний.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8.2.9. 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администрацией </w:t>
      </w:r>
      <w:r w:rsidR="006D378B" w:rsidRPr="004F7953">
        <w:rPr>
          <w:rFonts w:ascii="Arial" w:hAnsi="Arial" w:cs="Arial"/>
          <w:sz w:val="24"/>
          <w:szCs w:val="24"/>
        </w:rPr>
        <w:t>Пешковского</w:t>
      </w:r>
      <w:r w:rsidR="00CB5A75" w:rsidRPr="004F7953">
        <w:rPr>
          <w:rFonts w:ascii="Arial" w:hAnsi="Arial" w:cs="Arial"/>
          <w:sz w:val="24"/>
          <w:szCs w:val="24"/>
        </w:rPr>
        <w:t xml:space="preserve">  сельсовета.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8.2.10. Акт приёмки автомобильной дороги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8.2.11. Если приемочная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>8.2.12. Ответственность за приёмку в эксплуатацию объекта с несоблюдением требований п. 8.2.9 настоящего Порядка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DD325F" w:rsidRPr="004F7953" w:rsidRDefault="00DD325F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953">
        <w:rPr>
          <w:rFonts w:ascii="Arial" w:hAnsi="Arial" w:cs="Arial"/>
          <w:sz w:val="24"/>
          <w:szCs w:val="24"/>
        </w:rPr>
        <w:t xml:space="preserve">Администрация </w:t>
      </w:r>
      <w:r w:rsidR="002B1684" w:rsidRPr="004F7953">
        <w:rPr>
          <w:rFonts w:ascii="Arial" w:hAnsi="Arial" w:cs="Arial"/>
          <w:sz w:val="24"/>
          <w:szCs w:val="24"/>
        </w:rPr>
        <w:t>Пешковского сельсовета</w:t>
      </w:r>
      <w:r w:rsidRPr="004F7953">
        <w:rPr>
          <w:rFonts w:ascii="Arial" w:hAnsi="Arial" w:cs="Arial"/>
          <w:sz w:val="24"/>
          <w:szCs w:val="24"/>
        </w:rPr>
        <w:t xml:space="preserve"> 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CF7B74" w:rsidRPr="004F7953" w:rsidRDefault="00CF7B74" w:rsidP="004742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F7B74" w:rsidRPr="004F7953" w:rsidSect="0047420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F5" w:rsidRDefault="002213F5" w:rsidP="00DD325F">
      <w:pPr>
        <w:spacing w:after="0" w:line="240" w:lineRule="auto"/>
      </w:pPr>
      <w:r>
        <w:separator/>
      </w:r>
    </w:p>
  </w:endnote>
  <w:endnote w:type="continuationSeparator" w:id="1">
    <w:p w:rsidR="002213F5" w:rsidRDefault="002213F5" w:rsidP="00DD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F5" w:rsidRDefault="002213F5" w:rsidP="00DD325F">
      <w:pPr>
        <w:spacing w:after="0" w:line="240" w:lineRule="auto"/>
      </w:pPr>
      <w:r>
        <w:separator/>
      </w:r>
    </w:p>
  </w:footnote>
  <w:footnote w:type="continuationSeparator" w:id="1">
    <w:p w:rsidR="002213F5" w:rsidRDefault="002213F5" w:rsidP="00DD3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325F"/>
    <w:rsid w:val="00161D85"/>
    <w:rsid w:val="00170EAA"/>
    <w:rsid w:val="00192001"/>
    <w:rsid w:val="002213F5"/>
    <w:rsid w:val="002A1DB8"/>
    <w:rsid w:val="002B1684"/>
    <w:rsid w:val="00317E79"/>
    <w:rsid w:val="00340723"/>
    <w:rsid w:val="003A2D24"/>
    <w:rsid w:val="003A42E9"/>
    <w:rsid w:val="003C0992"/>
    <w:rsid w:val="00474204"/>
    <w:rsid w:val="0049536B"/>
    <w:rsid w:val="004F7953"/>
    <w:rsid w:val="00664A24"/>
    <w:rsid w:val="006969A9"/>
    <w:rsid w:val="006D378B"/>
    <w:rsid w:val="00793B75"/>
    <w:rsid w:val="00803A30"/>
    <w:rsid w:val="0093137F"/>
    <w:rsid w:val="00941D6B"/>
    <w:rsid w:val="00C40973"/>
    <w:rsid w:val="00CB5A75"/>
    <w:rsid w:val="00CE6E70"/>
    <w:rsid w:val="00CF7B74"/>
    <w:rsid w:val="00D32339"/>
    <w:rsid w:val="00D33DE8"/>
    <w:rsid w:val="00DD325F"/>
    <w:rsid w:val="00FA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3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325F"/>
  </w:style>
  <w:style w:type="paragraph" w:styleId="a5">
    <w:name w:val="footer"/>
    <w:basedOn w:val="a"/>
    <w:link w:val="a6"/>
    <w:uiPriority w:val="99"/>
    <w:semiHidden/>
    <w:unhideWhenUsed/>
    <w:rsid w:val="00DD3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325F"/>
  </w:style>
  <w:style w:type="paragraph" w:styleId="a7">
    <w:name w:val="No Spacing"/>
    <w:uiPriority w:val="1"/>
    <w:qFormat/>
    <w:rsid w:val="004F795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2017-02-08T07:17:00Z</cp:lastPrinted>
  <dcterms:created xsi:type="dcterms:W3CDTF">2017-01-27T06:02:00Z</dcterms:created>
  <dcterms:modified xsi:type="dcterms:W3CDTF">2017-02-15T09:52:00Z</dcterms:modified>
</cp:coreProperties>
</file>