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4F131A">
        <w:rPr>
          <w:rFonts w:asciiTheme="majorHAnsi" w:hAnsiTheme="majorHAnsi"/>
          <w:b/>
          <w:sz w:val="28"/>
          <w:szCs w:val="28"/>
        </w:rPr>
        <w:t>СОВЕТ ДЕПУТАТОВ ПЕШКОВСКОГО СЕЛЬСОВЕТА</w:t>
      </w:r>
    </w:p>
    <w:p w:rsidR="00CF0E55" w:rsidRP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  <w:r w:rsidR="002438B3">
        <w:rPr>
          <w:rFonts w:asciiTheme="majorHAnsi" w:hAnsiTheme="majorHAnsi"/>
          <w:b/>
          <w:sz w:val="28"/>
          <w:szCs w:val="28"/>
        </w:rPr>
        <w:t xml:space="preserve"> </w:t>
      </w:r>
      <w:r w:rsidRPr="00CF0E55">
        <w:rPr>
          <w:rFonts w:asciiTheme="majorHAnsi" w:hAnsiTheme="majorHAnsi"/>
          <w:sz w:val="28"/>
          <w:szCs w:val="28"/>
        </w:rPr>
        <w:t>НОВОСИБИРСКОЙ ОБЛАСТИ</w:t>
      </w:r>
    </w:p>
    <w:p w:rsidR="00CF0E55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(пя</w:t>
      </w:r>
      <w:r w:rsidR="00CF0E55" w:rsidRPr="00CF0E55">
        <w:rPr>
          <w:rFonts w:asciiTheme="majorHAnsi" w:hAnsiTheme="majorHAnsi"/>
          <w:sz w:val="28"/>
          <w:szCs w:val="28"/>
        </w:rPr>
        <w:t>того созыва)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4F131A" w:rsidRDefault="00CF0E55" w:rsidP="00CF0E5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proofErr w:type="gramStart"/>
      <w:r w:rsidRPr="004F131A">
        <w:rPr>
          <w:rFonts w:asciiTheme="majorHAnsi" w:hAnsiTheme="majorHAnsi"/>
          <w:b/>
          <w:sz w:val="28"/>
          <w:szCs w:val="28"/>
        </w:rPr>
        <w:t>Р</w:t>
      </w:r>
      <w:proofErr w:type="gramEnd"/>
      <w:r w:rsidRPr="004F131A">
        <w:rPr>
          <w:rFonts w:asciiTheme="majorHAnsi" w:hAnsiTheme="majorHAnsi"/>
          <w:b/>
          <w:sz w:val="28"/>
          <w:szCs w:val="28"/>
        </w:rPr>
        <w:t xml:space="preserve"> Е Ш Е Н И Е</w:t>
      </w:r>
    </w:p>
    <w:p w:rsidR="00CF0E55" w:rsidRPr="00CF0E55" w:rsidRDefault="00C67731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внеочередной второй</w:t>
      </w:r>
      <w:r w:rsidR="00CF0E55"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Default="00C67731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17</w:t>
      </w:r>
      <w:r w:rsidR="002438B3">
        <w:rPr>
          <w:rFonts w:asciiTheme="majorHAnsi" w:hAnsiTheme="majorHAnsi"/>
          <w:sz w:val="28"/>
          <w:szCs w:val="28"/>
        </w:rPr>
        <w:t>.04.2015</w:t>
      </w:r>
      <w:r w:rsidR="00CF0E55" w:rsidRPr="00CF0E55">
        <w:rPr>
          <w:rFonts w:asciiTheme="majorHAnsi" w:hAnsiTheme="majorHAnsi"/>
          <w:sz w:val="28"/>
          <w:szCs w:val="28"/>
        </w:rPr>
        <w:t xml:space="preserve">                     д. Пешково              </w:t>
      </w:r>
      <w:r w:rsidR="002438B3">
        <w:rPr>
          <w:rFonts w:asciiTheme="majorHAnsi" w:hAnsiTheme="majorHAnsi"/>
          <w:sz w:val="28"/>
          <w:szCs w:val="28"/>
        </w:rPr>
        <w:t xml:space="preserve"> </w:t>
      </w:r>
      <w:r>
        <w:rPr>
          <w:rFonts w:asciiTheme="majorHAnsi" w:hAnsiTheme="majorHAnsi"/>
          <w:sz w:val="28"/>
          <w:szCs w:val="28"/>
        </w:rPr>
        <w:t xml:space="preserve">                          № 1/14</w:t>
      </w:r>
    </w:p>
    <w:p w:rsidR="002438B3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О внесении изменений в </w:t>
      </w:r>
      <w:r w:rsidR="002438B3">
        <w:rPr>
          <w:rFonts w:asciiTheme="majorHAnsi" w:hAnsiTheme="majorHAnsi"/>
          <w:sz w:val="28"/>
          <w:szCs w:val="28"/>
        </w:rPr>
        <w:t>решение тридцать пятой</w:t>
      </w:r>
      <w:r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Совета депута</w:t>
      </w:r>
      <w:r w:rsidR="002438B3">
        <w:rPr>
          <w:rFonts w:asciiTheme="majorHAnsi" w:hAnsiTheme="majorHAnsi"/>
          <w:sz w:val="28"/>
          <w:szCs w:val="28"/>
        </w:rPr>
        <w:t xml:space="preserve">тов </w:t>
      </w:r>
      <w:proofErr w:type="spellStart"/>
      <w:r w:rsidR="002438B3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2438B3">
        <w:rPr>
          <w:rFonts w:asciiTheme="majorHAnsi" w:hAnsiTheme="majorHAnsi"/>
          <w:sz w:val="28"/>
          <w:szCs w:val="28"/>
        </w:rPr>
        <w:t xml:space="preserve"> сельсовета от 15.12.2014</w:t>
      </w:r>
      <w:r w:rsidRPr="00CF0E55">
        <w:rPr>
          <w:rFonts w:asciiTheme="majorHAnsi" w:hAnsiTheme="majorHAnsi"/>
          <w:sz w:val="28"/>
          <w:szCs w:val="28"/>
        </w:rPr>
        <w:t xml:space="preserve"> года</w:t>
      </w:r>
    </w:p>
    <w:p w:rsidR="00CF0E55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№ 211</w:t>
      </w:r>
      <w:r w:rsidR="00CF0E55" w:rsidRPr="00CF0E55">
        <w:rPr>
          <w:rFonts w:asciiTheme="majorHAnsi" w:hAnsiTheme="majorHAnsi"/>
          <w:sz w:val="28"/>
          <w:szCs w:val="28"/>
        </w:rPr>
        <w:t xml:space="preserve"> « О  бюджете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Убинского района                             </w:t>
      </w:r>
      <w:r>
        <w:rPr>
          <w:rFonts w:asciiTheme="majorHAnsi" w:hAnsiTheme="majorHAnsi"/>
          <w:sz w:val="28"/>
          <w:szCs w:val="28"/>
        </w:rPr>
        <w:t xml:space="preserve">  Новосибирской области  на 2015 год  и плановый период 2016-2017</w:t>
      </w:r>
      <w:r w:rsidR="00CF0E55" w:rsidRPr="00CF0E55">
        <w:rPr>
          <w:rFonts w:asciiTheme="majorHAnsi" w:hAnsiTheme="majorHAnsi"/>
          <w:sz w:val="28"/>
          <w:szCs w:val="28"/>
        </w:rPr>
        <w:t>годов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          Руководствуясь Уставом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области, Совет депутатов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РЕШИЛ: </w:t>
      </w:r>
    </w:p>
    <w:p w:rsidR="00CF0E55" w:rsidRPr="00CF0E55" w:rsidRDefault="002438B3" w:rsidP="00CF0E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1. Внести в решение тридцать пятой</w:t>
      </w:r>
      <w:r w:rsidR="00CF0E55" w:rsidRPr="00CF0E55">
        <w:rPr>
          <w:rFonts w:asciiTheme="majorHAnsi" w:hAnsiTheme="majorHAnsi"/>
          <w:sz w:val="28"/>
          <w:szCs w:val="28"/>
        </w:rPr>
        <w:t xml:space="preserve">   сессии Совета депутатов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Убинског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рай</w:t>
      </w:r>
      <w:r>
        <w:rPr>
          <w:rFonts w:asciiTheme="majorHAnsi" w:hAnsiTheme="majorHAnsi"/>
          <w:sz w:val="28"/>
          <w:szCs w:val="28"/>
        </w:rPr>
        <w:t>она Новосибирской области  от 15.12.2014 г. № 211</w:t>
      </w:r>
      <w:r w:rsidR="00CF0E55" w:rsidRPr="00CF0E55">
        <w:rPr>
          <w:rFonts w:asciiTheme="majorHAnsi" w:hAnsiTheme="majorHAnsi"/>
          <w:sz w:val="28"/>
          <w:szCs w:val="28"/>
        </w:rPr>
        <w:t xml:space="preserve"> « О бюджете 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Убинского района</w:t>
      </w:r>
      <w:r>
        <w:rPr>
          <w:rFonts w:asciiTheme="majorHAnsi" w:hAnsiTheme="majorHAnsi"/>
          <w:sz w:val="28"/>
          <w:szCs w:val="28"/>
        </w:rPr>
        <w:t xml:space="preserve"> Новосибирской области   на 2015  год и плановый период 2016-2017</w:t>
      </w:r>
      <w:r w:rsidR="00CF0E55" w:rsidRPr="00CF0E55">
        <w:rPr>
          <w:rFonts w:asciiTheme="majorHAnsi" w:hAnsiTheme="majorHAnsi"/>
          <w:sz w:val="28"/>
          <w:szCs w:val="28"/>
        </w:rPr>
        <w:t xml:space="preserve">  годов» следующие изменения: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Бюджетную</w:t>
      </w:r>
      <w:r w:rsidR="00C67731">
        <w:rPr>
          <w:rFonts w:asciiTheme="majorHAnsi" w:hAnsiTheme="majorHAnsi"/>
          <w:sz w:val="28"/>
          <w:szCs w:val="28"/>
        </w:rPr>
        <w:t xml:space="preserve"> роспись по доходам в сумме 8824,1 </w:t>
      </w:r>
      <w:r w:rsidRPr="00CF0E55">
        <w:rPr>
          <w:rFonts w:asciiTheme="majorHAnsi" w:hAnsiTheme="majorHAnsi"/>
          <w:sz w:val="28"/>
          <w:szCs w:val="28"/>
        </w:rPr>
        <w:t xml:space="preserve"> тыс</w:t>
      </w:r>
      <w:proofErr w:type="gramStart"/>
      <w:r w:rsidRPr="00CF0E55">
        <w:rPr>
          <w:rFonts w:asciiTheme="majorHAnsi" w:hAnsiTheme="majorHAnsi"/>
          <w:sz w:val="28"/>
          <w:szCs w:val="28"/>
        </w:rPr>
        <w:t>.р</w:t>
      </w:r>
      <w:proofErr w:type="gramEnd"/>
      <w:r w:rsidRPr="00CF0E55">
        <w:rPr>
          <w:rFonts w:asciiTheme="majorHAnsi" w:hAnsiTheme="majorHAnsi"/>
          <w:sz w:val="28"/>
          <w:szCs w:val="28"/>
        </w:rPr>
        <w:t>уб</w:t>
      </w:r>
      <w:r w:rsidR="00C67731">
        <w:rPr>
          <w:rFonts w:asciiTheme="majorHAnsi" w:hAnsiTheme="majorHAnsi"/>
          <w:sz w:val="28"/>
          <w:szCs w:val="28"/>
        </w:rPr>
        <w:t xml:space="preserve">. </w:t>
      </w:r>
      <w:r w:rsidRPr="00CF0E55">
        <w:rPr>
          <w:rFonts w:asciiTheme="majorHAnsi" w:hAnsiTheme="majorHAnsi"/>
          <w:sz w:val="28"/>
          <w:szCs w:val="28"/>
        </w:rPr>
        <w:t xml:space="preserve"> согласно приложений к настоящему решению.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2. Решение направить Главе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 для подписания и опубликования.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3. Решение вступает в силу со дня подписания.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Новосибирской области                                                                     В.И.Петухов</w:t>
      </w:r>
    </w:p>
    <w:p w:rsidR="001B0C32" w:rsidRPr="00CF0E55" w:rsidRDefault="001B0C32" w:rsidP="00CF0E55">
      <w:pPr>
        <w:pStyle w:val="a3"/>
        <w:rPr>
          <w:rFonts w:asciiTheme="majorHAnsi" w:hAnsiTheme="majorHAnsi"/>
          <w:sz w:val="28"/>
          <w:szCs w:val="28"/>
        </w:rPr>
      </w:pPr>
    </w:p>
    <w:sectPr w:rsidR="001B0C32" w:rsidRPr="00CF0E55" w:rsidSect="007231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0E55"/>
    <w:rsid w:val="000D1D08"/>
    <w:rsid w:val="000E2A55"/>
    <w:rsid w:val="001869D0"/>
    <w:rsid w:val="001B0C32"/>
    <w:rsid w:val="002438B3"/>
    <w:rsid w:val="004F131A"/>
    <w:rsid w:val="006602DA"/>
    <w:rsid w:val="00723138"/>
    <w:rsid w:val="0076389E"/>
    <w:rsid w:val="009210DB"/>
    <w:rsid w:val="0098522D"/>
    <w:rsid w:val="00A227B1"/>
    <w:rsid w:val="00C171AF"/>
    <w:rsid w:val="00C67731"/>
    <w:rsid w:val="00CF0E55"/>
    <w:rsid w:val="00D90B2F"/>
    <w:rsid w:val="00F418C5"/>
    <w:rsid w:val="00FB2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1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0E5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2015-04-22T05:51:00Z</cp:lastPrinted>
  <dcterms:created xsi:type="dcterms:W3CDTF">2014-10-22T02:24:00Z</dcterms:created>
  <dcterms:modified xsi:type="dcterms:W3CDTF">2015-04-22T05:51:00Z</dcterms:modified>
</cp:coreProperties>
</file>