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D6" w:rsidRPr="00252A4C" w:rsidRDefault="007972D6" w:rsidP="00252A4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52A4C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7972D6" w:rsidRPr="00252A4C" w:rsidRDefault="00252A4C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7972D6" w:rsidRPr="00252A4C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52A4C">
        <w:rPr>
          <w:rFonts w:asciiTheme="majorHAnsi" w:hAnsiTheme="majorHAnsi"/>
          <w:b/>
          <w:sz w:val="28"/>
          <w:szCs w:val="28"/>
        </w:rPr>
        <w:t>РЕШЕНИЕ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первой сессии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5C5E7F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от 01.04.2015</w:t>
      </w:r>
      <w:r w:rsidR="007972D6" w:rsidRPr="00252A4C">
        <w:rPr>
          <w:rFonts w:asciiTheme="majorHAnsi" w:hAnsiTheme="majorHAnsi"/>
          <w:sz w:val="28"/>
          <w:szCs w:val="28"/>
        </w:rPr>
        <w:t xml:space="preserve">                                     </w:t>
      </w:r>
      <w:r w:rsidR="00252A4C">
        <w:rPr>
          <w:rFonts w:asciiTheme="majorHAnsi" w:hAnsiTheme="majorHAnsi"/>
          <w:sz w:val="28"/>
          <w:szCs w:val="28"/>
        </w:rPr>
        <w:t>д. Пешково</w:t>
      </w:r>
      <w:r w:rsidR="007972D6" w:rsidRPr="00252A4C">
        <w:rPr>
          <w:rFonts w:asciiTheme="majorHAnsi" w:hAnsiTheme="majorHAnsi"/>
          <w:sz w:val="28"/>
          <w:szCs w:val="28"/>
        </w:rPr>
        <w:t xml:space="preserve">              </w:t>
      </w:r>
      <w:r w:rsidR="00252A4C">
        <w:rPr>
          <w:rFonts w:asciiTheme="majorHAnsi" w:hAnsiTheme="majorHAnsi"/>
          <w:sz w:val="28"/>
          <w:szCs w:val="28"/>
        </w:rPr>
        <w:t xml:space="preserve">                       №1/6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Об избрании счетной комиссии по избранию заместителя</w:t>
      </w:r>
    </w:p>
    <w:p w:rsid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председателя Совета депутат</w:t>
      </w:r>
      <w:r w:rsidR="00252A4C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252A4C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252A4C">
        <w:rPr>
          <w:rFonts w:asciiTheme="majorHAnsi" w:hAnsiTheme="majorHAnsi"/>
          <w:sz w:val="28"/>
          <w:szCs w:val="28"/>
        </w:rPr>
        <w:t xml:space="preserve"> сельсовета</w:t>
      </w:r>
    </w:p>
    <w:p w:rsidR="007972D6" w:rsidRPr="00252A4C" w:rsidRDefault="00252A4C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пя</w:t>
      </w:r>
      <w:r w:rsidR="007972D6" w:rsidRPr="00252A4C">
        <w:rPr>
          <w:rFonts w:asciiTheme="majorHAnsi" w:hAnsiTheme="majorHAnsi"/>
          <w:sz w:val="28"/>
          <w:szCs w:val="28"/>
        </w:rPr>
        <w:t>того созыва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972D6" w:rsidRPr="00252A4C">
        <w:rPr>
          <w:rFonts w:asciiTheme="majorHAnsi" w:hAnsiTheme="majorHAnsi"/>
          <w:sz w:val="28"/>
          <w:szCs w:val="28"/>
        </w:rPr>
        <w:t>Для проведения голосования по избранию заместителя председателя Совета депутат</w:t>
      </w:r>
      <w:r>
        <w:rPr>
          <w:rFonts w:asciiTheme="majorHAnsi" w:hAnsiTheme="majorHAnsi"/>
          <w:sz w:val="28"/>
          <w:szCs w:val="28"/>
        </w:rPr>
        <w:t xml:space="preserve">ов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пя</w:t>
      </w:r>
      <w:r w:rsidR="007972D6" w:rsidRPr="00252A4C">
        <w:rPr>
          <w:rFonts w:asciiTheme="majorHAnsi" w:hAnsiTheme="majorHAnsi"/>
          <w:sz w:val="28"/>
          <w:szCs w:val="28"/>
        </w:rPr>
        <w:t xml:space="preserve">того созыва, 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 Совет депутатов </w:t>
      </w:r>
      <w:proofErr w:type="spellStart"/>
      <w:r w:rsidR="007972D6" w:rsidRPr="00252A4C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7972D6" w:rsidRPr="00252A4C">
        <w:rPr>
          <w:rFonts w:asciiTheme="majorHAnsi" w:hAnsiTheme="majorHAnsi"/>
          <w:sz w:val="28"/>
          <w:szCs w:val="28"/>
        </w:rPr>
        <w:t xml:space="preserve"> сельсовета</w:t>
      </w:r>
      <w:r>
        <w:rPr>
          <w:rFonts w:asciiTheme="majorHAnsi" w:hAnsiTheme="majorHAnsi"/>
          <w:sz w:val="28"/>
          <w:szCs w:val="28"/>
        </w:rPr>
        <w:t xml:space="preserve"> Убинского района Новосибирской области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РЕШИЛ: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 xml:space="preserve">1.Образовать </w:t>
      </w:r>
      <w:proofErr w:type="gramStart"/>
      <w:r w:rsidRPr="00252A4C">
        <w:rPr>
          <w:rFonts w:asciiTheme="majorHAnsi" w:hAnsiTheme="majorHAnsi"/>
          <w:sz w:val="28"/>
          <w:szCs w:val="28"/>
        </w:rPr>
        <w:t>счетную</w:t>
      </w:r>
      <w:proofErr w:type="gramEnd"/>
      <w:r w:rsidRPr="00252A4C">
        <w:rPr>
          <w:rFonts w:asciiTheme="majorHAnsi" w:hAnsiTheme="majorHAnsi"/>
          <w:sz w:val="28"/>
          <w:szCs w:val="28"/>
        </w:rPr>
        <w:t xml:space="preserve"> комиссии по избранию заместителя председателя Совета депутат</w:t>
      </w:r>
      <w:r w:rsidR="00252A4C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252A4C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252A4C">
        <w:rPr>
          <w:rFonts w:asciiTheme="majorHAnsi" w:hAnsiTheme="majorHAnsi"/>
          <w:sz w:val="28"/>
          <w:szCs w:val="28"/>
        </w:rPr>
        <w:t xml:space="preserve"> сельсовета пя</w:t>
      </w:r>
      <w:r w:rsidRPr="00252A4C">
        <w:rPr>
          <w:rFonts w:asciiTheme="majorHAnsi" w:hAnsiTheme="majorHAnsi"/>
          <w:sz w:val="28"/>
          <w:szCs w:val="28"/>
        </w:rPr>
        <w:t>того созыва  в составе 3 депутатов:</w:t>
      </w:r>
    </w:p>
    <w:p w:rsidR="007972D6" w:rsidRP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Боровикова Владимира Федоровича</w:t>
      </w:r>
    </w:p>
    <w:p w:rsidR="007972D6" w:rsidRP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Пшонюк</w:t>
      </w:r>
      <w:proofErr w:type="spellEnd"/>
      <w:r>
        <w:rPr>
          <w:rFonts w:asciiTheme="majorHAnsi" w:hAnsiTheme="majorHAnsi"/>
          <w:sz w:val="28"/>
          <w:szCs w:val="28"/>
        </w:rPr>
        <w:t xml:space="preserve"> Анатолия Федоровича</w:t>
      </w:r>
    </w:p>
    <w:p w:rsidR="007972D6" w:rsidRP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Шнайдер</w:t>
      </w:r>
      <w:proofErr w:type="spellEnd"/>
      <w:r>
        <w:rPr>
          <w:rFonts w:asciiTheme="majorHAnsi" w:hAnsiTheme="majorHAnsi"/>
          <w:sz w:val="28"/>
          <w:szCs w:val="28"/>
        </w:rPr>
        <w:t xml:space="preserve"> Тамару Владимировну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2.Настоящее решение вступает в силу с момента его принятия.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252A4C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252A4C">
        <w:rPr>
          <w:rFonts w:asciiTheme="majorHAnsi" w:hAnsiTheme="majorHAnsi"/>
          <w:sz w:val="28"/>
          <w:szCs w:val="28"/>
        </w:rPr>
        <w:t xml:space="preserve"> сельсовета</w:t>
      </w:r>
    </w:p>
    <w:p w:rsid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7972D6" w:rsidRP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</w:t>
      </w:r>
      <w:r w:rsidR="007972D6" w:rsidRPr="00252A4C">
        <w:rPr>
          <w:rFonts w:asciiTheme="majorHAnsi" w:hAnsiTheme="majorHAnsi"/>
          <w:sz w:val="28"/>
          <w:szCs w:val="28"/>
        </w:rPr>
        <w:t xml:space="preserve">                                В.И.Петухов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BB475A" w:rsidRDefault="007972D6" w:rsidP="007972D6">
      <w:pPr>
        <w:rPr>
          <w:sz w:val="28"/>
          <w:szCs w:val="28"/>
        </w:rPr>
      </w:pPr>
    </w:p>
    <w:p w:rsidR="007972D6" w:rsidRPr="00BB475A" w:rsidRDefault="007972D6" w:rsidP="007972D6">
      <w:pPr>
        <w:rPr>
          <w:sz w:val="28"/>
          <w:szCs w:val="28"/>
        </w:rPr>
      </w:pPr>
    </w:p>
    <w:p w:rsidR="007972D6" w:rsidRDefault="007972D6" w:rsidP="007972D6">
      <w:pPr>
        <w:tabs>
          <w:tab w:val="left" w:pos="1185"/>
        </w:tabs>
        <w:rPr>
          <w:sz w:val="28"/>
          <w:szCs w:val="28"/>
        </w:rPr>
      </w:pPr>
    </w:p>
    <w:p w:rsidR="007972D6" w:rsidRDefault="007972D6" w:rsidP="007972D6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B1443" w:rsidRDefault="009B1443"/>
    <w:sectPr w:rsidR="009B1443" w:rsidSect="00FD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72D6"/>
    <w:rsid w:val="00252A4C"/>
    <w:rsid w:val="005C5E7F"/>
    <w:rsid w:val="007972D6"/>
    <w:rsid w:val="009B1443"/>
    <w:rsid w:val="00F35BCA"/>
    <w:rsid w:val="00FD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A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2015-04-15T09:15:00Z</cp:lastPrinted>
  <dcterms:created xsi:type="dcterms:W3CDTF">2015-04-15T08:26:00Z</dcterms:created>
  <dcterms:modified xsi:type="dcterms:W3CDTF">2015-04-15T09:16:00Z</dcterms:modified>
</cp:coreProperties>
</file>